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006" w:rsidRPr="00730006" w:rsidRDefault="00730006" w:rsidP="007301C1">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roofErr w:type="spellStart"/>
      <w:r w:rsidRPr="00730006">
        <w:rPr>
          <w:rFonts w:ascii="Times New Roman" w:eastAsia="Times New Roman" w:hAnsi="Times New Roman" w:cs="Times New Roman"/>
          <w:b/>
          <w:bCs/>
          <w:kern w:val="36"/>
          <w:sz w:val="24"/>
          <w:szCs w:val="24"/>
          <w:lang w:eastAsia="ru-RU"/>
        </w:rPr>
        <w:t>Деклараційна</w:t>
      </w:r>
      <w:proofErr w:type="spellEnd"/>
      <w:r w:rsidRPr="00730006">
        <w:rPr>
          <w:rFonts w:ascii="Times New Roman" w:eastAsia="Times New Roman" w:hAnsi="Times New Roman" w:cs="Times New Roman"/>
          <w:b/>
          <w:bCs/>
          <w:kern w:val="36"/>
          <w:sz w:val="24"/>
          <w:szCs w:val="24"/>
          <w:lang w:eastAsia="ru-RU"/>
        </w:rPr>
        <w:t xml:space="preserve"> </w:t>
      </w:r>
      <w:proofErr w:type="spellStart"/>
      <w:r w:rsidRPr="00730006">
        <w:rPr>
          <w:rFonts w:ascii="Times New Roman" w:eastAsia="Times New Roman" w:hAnsi="Times New Roman" w:cs="Times New Roman"/>
          <w:b/>
          <w:bCs/>
          <w:kern w:val="36"/>
          <w:sz w:val="24"/>
          <w:szCs w:val="24"/>
          <w:lang w:eastAsia="ru-RU"/>
        </w:rPr>
        <w:t>кампанія</w:t>
      </w:r>
      <w:proofErr w:type="spellEnd"/>
      <w:r w:rsidRPr="00730006">
        <w:rPr>
          <w:rFonts w:ascii="Times New Roman" w:eastAsia="Times New Roman" w:hAnsi="Times New Roman" w:cs="Times New Roman"/>
          <w:b/>
          <w:bCs/>
          <w:kern w:val="36"/>
          <w:sz w:val="24"/>
          <w:szCs w:val="24"/>
          <w:lang w:eastAsia="ru-RU"/>
        </w:rPr>
        <w:t xml:space="preserve"> 2024: </w:t>
      </w:r>
      <w:proofErr w:type="spellStart"/>
      <w:r w:rsidRPr="00730006">
        <w:rPr>
          <w:rFonts w:ascii="Times New Roman" w:eastAsia="Times New Roman" w:hAnsi="Times New Roman" w:cs="Times New Roman"/>
          <w:b/>
          <w:bCs/>
          <w:kern w:val="36"/>
          <w:sz w:val="24"/>
          <w:szCs w:val="24"/>
          <w:lang w:eastAsia="ru-RU"/>
        </w:rPr>
        <w:t>випадки</w:t>
      </w:r>
      <w:proofErr w:type="spellEnd"/>
      <w:r w:rsidRPr="00730006">
        <w:rPr>
          <w:rFonts w:ascii="Times New Roman" w:eastAsia="Times New Roman" w:hAnsi="Times New Roman" w:cs="Times New Roman"/>
          <w:b/>
          <w:bCs/>
          <w:kern w:val="36"/>
          <w:sz w:val="24"/>
          <w:szCs w:val="24"/>
          <w:lang w:eastAsia="ru-RU"/>
        </w:rPr>
        <w:t xml:space="preserve">, за </w:t>
      </w:r>
      <w:proofErr w:type="spellStart"/>
      <w:r w:rsidRPr="00730006">
        <w:rPr>
          <w:rFonts w:ascii="Times New Roman" w:eastAsia="Times New Roman" w:hAnsi="Times New Roman" w:cs="Times New Roman"/>
          <w:b/>
          <w:bCs/>
          <w:kern w:val="36"/>
          <w:sz w:val="24"/>
          <w:szCs w:val="24"/>
          <w:lang w:eastAsia="ru-RU"/>
        </w:rPr>
        <w:t>яких</w:t>
      </w:r>
      <w:proofErr w:type="spellEnd"/>
      <w:r w:rsidRPr="00730006">
        <w:rPr>
          <w:rFonts w:ascii="Times New Roman" w:eastAsia="Times New Roman" w:hAnsi="Times New Roman" w:cs="Times New Roman"/>
          <w:b/>
          <w:bCs/>
          <w:kern w:val="36"/>
          <w:sz w:val="24"/>
          <w:szCs w:val="24"/>
          <w:lang w:eastAsia="ru-RU"/>
        </w:rPr>
        <w:t xml:space="preserve"> </w:t>
      </w:r>
      <w:proofErr w:type="spellStart"/>
      <w:r w:rsidRPr="00730006">
        <w:rPr>
          <w:rFonts w:ascii="Times New Roman" w:eastAsia="Times New Roman" w:hAnsi="Times New Roman" w:cs="Times New Roman"/>
          <w:b/>
          <w:bCs/>
          <w:kern w:val="36"/>
          <w:sz w:val="24"/>
          <w:szCs w:val="24"/>
          <w:lang w:eastAsia="ru-RU"/>
        </w:rPr>
        <w:t>платник</w:t>
      </w:r>
      <w:proofErr w:type="spellEnd"/>
      <w:r w:rsidRPr="00730006">
        <w:rPr>
          <w:rFonts w:ascii="Times New Roman" w:eastAsia="Times New Roman" w:hAnsi="Times New Roman" w:cs="Times New Roman"/>
          <w:b/>
          <w:bCs/>
          <w:kern w:val="36"/>
          <w:sz w:val="24"/>
          <w:szCs w:val="24"/>
          <w:lang w:eastAsia="ru-RU"/>
        </w:rPr>
        <w:t xml:space="preserve"> </w:t>
      </w:r>
      <w:proofErr w:type="spellStart"/>
      <w:r w:rsidRPr="00730006">
        <w:rPr>
          <w:rFonts w:ascii="Times New Roman" w:eastAsia="Times New Roman" w:hAnsi="Times New Roman" w:cs="Times New Roman"/>
          <w:b/>
          <w:bCs/>
          <w:kern w:val="36"/>
          <w:sz w:val="24"/>
          <w:szCs w:val="24"/>
          <w:lang w:eastAsia="ru-RU"/>
        </w:rPr>
        <w:t>зобов’язаний</w:t>
      </w:r>
      <w:proofErr w:type="spellEnd"/>
      <w:r w:rsidRPr="00730006">
        <w:rPr>
          <w:rFonts w:ascii="Times New Roman" w:eastAsia="Times New Roman" w:hAnsi="Times New Roman" w:cs="Times New Roman"/>
          <w:b/>
          <w:bCs/>
          <w:kern w:val="36"/>
          <w:sz w:val="24"/>
          <w:szCs w:val="24"/>
          <w:lang w:eastAsia="ru-RU"/>
        </w:rPr>
        <w:t xml:space="preserve"> </w:t>
      </w:r>
      <w:proofErr w:type="spellStart"/>
      <w:r w:rsidRPr="00730006">
        <w:rPr>
          <w:rFonts w:ascii="Times New Roman" w:eastAsia="Times New Roman" w:hAnsi="Times New Roman" w:cs="Times New Roman"/>
          <w:b/>
          <w:bCs/>
          <w:kern w:val="36"/>
          <w:sz w:val="24"/>
          <w:szCs w:val="24"/>
          <w:lang w:eastAsia="ru-RU"/>
        </w:rPr>
        <w:t>самостійно</w:t>
      </w:r>
      <w:proofErr w:type="spellEnd"/>
      <w:r w:rsidRPr="00730006">
        <w:rPr>
          <w:rFonts w:ascii="Times New Roman" w:eastAsia="Times New Roman" w:hAnsi="Times New Roman" w:cs="Times New Roman"/>
          <w:b/>
          <w:bCs/>
          <w:kern w:val="36"/>
          <w:sz w:val="24"/>
          <w:szCs w:val="24"/>
          <w:lang w:eastAsia="ru-RU"/>
        </w:rPr>
        <w:t xml:space="preserve"> </w:t>
      </w:r>
      <w:proofErr w:type="spellStart"/>
      <w:r w:rsidRPr="00730006">
        <w:rPr>
          <w:rFonts w:ascii="Times New Roman" w:eastAsia="Times New Roman" w:hAnsi="Times New Roman" w:cs="Times New Roman"/>
          <w:b/>
          <w:bCs/>
          <w:kern w:val="36"/>
          <w:sz w:val="24"/>
          <w:szCs w:val="24"/>
          <w:lang w:eastAsia="ru-RU"/>
        </w:rPr>
        <w:t>обчислити</w:t>
      </w:r>
      <w:proofErr w:type="spellEnd"/>
      <w:r w:rsidRPr="00730006">
        <w:rPr>
          <w:rFonts w:ascii="Times New Roman" w:eastAsia="Times New Roman" w:hAnsi="Times New Roman" w:cs="Times New Roman"/>
          <w:b/>
          <w:bCs/>
          <w:kern w:val="36"/>
          <w:sz w:val="24"/>
          <w:szCs w:val="24"/>
          <w:lang w:eastAsia="ru-RU"/>
        </w:rPr>
        <w:t xml:space="preserve"> суму ПДФО (</w:t>
      </w:r>
      <w:proofErr w:type="spellStart"/>
      <w:r w:rsidRPr="00730006">
        <w:rPr>
          <w:rFonts w:ascii="Times New Roman" w:eastAsia="Times New Roman" w:hAnsi="Times New Roman" w:cs="Times New Roman"/>
          <w:b/>
          <w:bCs/>
          <w:kern w:val="36"/>
          <w:sz w:val="24"/>
          <w:szCs w:val="24"/>
          <w:lang w:eastAsia="ru-RU"/>
        </w:rPr>
        <w:t>військового</w:t>
      </w:r>
      <w:proofErr w:type="spellEnd"/>
      <w:r w:rsidRPr="00730006">
        <w:rPr>
          <w:rFonts w:ascii="Times New Roman" w:eastAsia="Times New Roman" w:hAnsi="Times New Roman" w:cs="Times New Roman"/>
          <w:b/>
          <w:bCs/>
          <w:kern w:val="36"/>
          <w:sz w:val="24"/>
          <w:szCs w:val="24"/>
          <w:lang w:eastAsia="ru-RU"/>
        </w:rPr>
        <w:t xml:space="preserve"> </w:t>
      </w:r>
      <w:proofErr w:type="spellStart"/>
      <w:r w:rsidRPr="00730006">
        <w:rPr>
          <w:rFonts w:ascii="Times New Roman" w:eastAsia="Times New Roman" w:hAnsi="Times New Roman" w:cs="Times New Roman"/>
          <w:b/>
          <w:bCs/>
          <w:kern w:val="36"/>
          <w:sz w:val="24"/>
          <w:szCs w:val="24"/>
          <w:lang w:eastAsia="ru-RU"/>
        </w:rPr>
        <w:t>збору</w:t>
      </w:r>
      <w:proofErr w:type="spellEnd"/>
      <w:r w:rsidRPr="00730006">
        <w:rPr>
          <w:rFonts w:ascii="Times New Roman" w:eastAsia="Times New Roman" w:hAnsi="Times New Roman" w:cs="Times New Roman"/>
          <w:b/>
          <w:bCs/>
          <w:kern w:val="36"/>
          <w:sz w:val="24"/>
          <w:szCs w:val="24"/>
          <w:lang w:eastAsia="ru-RU"/>
        </w:rPr>
        <w:t>)</w:t>
      </w:r>
    </w:p>
    <w:p w:rsidR="00730006" w:rsidRPr="00730006" w:rsidRDefault="00730006" w:rsidP="00730006">
      <w:pPr>
        <w:spacing w:after="0" w:line="240" w:lineRule="auto"/>
        <w:ind w:firstLine="567"/>
        <w:jc w:val="both"/>
        <w:rPr>
          <w:rFonts w:ascii="Times New Roman" w:eastAsia="Times New Roman" w:hAnsi="Times New Roman" w:cs="Times New Roman"/>
          <w:sz w:val="24"/>
          <w:szCs w:val="24"/>
          <w:lang w:val="uk-UA" w:eastAsia="ru-RU"/>
        </w:rPr>
      </w:pPr>
      <w:r w:rsidRPr="00730006">
        <w:rPr>
          <w:rFonts w:ascii="Times New Roman" w:eastAsia="Times New Roman" w:hAnsi="Times New Roman" w:cs="Times New Roman"/>
          <w:sz w:val="24"/>
          <w:szCs w:val="24"/>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007301C1">
        <w:rPr>
          <w:rFonts w:ascii="Times New Roman" w:eastAsia="Times New Roman" w:hAnsi="Times New Roman" w:cs="Times New Roman"/>
          <w:sz w:val="24"/>
          <w:szCs w:val="24"/>
          <w:lang w:val="uk-UA" w:eastAsia="ru-RU"/>
        </w:rPr>
        <w:t>Павлоградський</w:t>
      </w:r>
      <w:proofErr w:type="spellEnd"/>
      <w:r w:rsidR="007301C1">
        <w:rPr>
          <w:rFonts w:ascii="Times New Roman" w:eastAsia="Times New Roman" w:hAnsi="Times New Roman" w:cs="Times New Roman"/>
          <w:sz w:val="24"/>
          <w:szCs w:val="24"/>
          <w:lang w:val="uk-UA" w:eastAsia="ru-RU"/>
        </w:rPr>
        <w:t xml:space="preserve"> регіон</w:t>
      </w:r>
      <w:r w:rsidRPr="00730006">
        <w:rPr>
          <w:rFonts w:ascii="Times New Roman" w:eastAsia="Times New Roman" w:hAnsi="Times New Roman" w:cs="Times New Roman"/>
          <w:sz w:val="24"/>
          <w:szCs w:val="24"/>
          <w:lang w:val="uk-UA" w:eastAsia="ru-RU"/>
        </w:rPr>
        <w:t xml:space="preserve">) інформує, що випадки, за яких платники податків зобов’язані самостійно обчислити суму податку на доходи фізичних осіб (ПДФО) (військового збору), що підлягає сплаті до бюджету за результатами звітного податкового року шляхом подання до податкового органу податкової декларації про майновий стан і доходи (далі – податкова декларація), встановлені розділом </w:t>
      </w:r>
      <w:r w:rsidRPr="00730006">
        <w:rPr>
          <w:rFonts w:ascii="Times New Roman" w:eastAsia="Times New Roman" w:hAnsi="Times New Roman" w:cs="Times New Roman"/>
          <w:sz w:val="24"/>
          <w:szCs w:val="24"/>
          <w:lang w:eastAsia="ru-RU"/>
        </w:rPr>
        <w:t>IV</w:t>
      </w:r>
      <w:r w:rsidRPr="00730006">
        <w:rPr>
          <w:rFonts w:ascii="Times New Roman" w:eastAsia="Times New Roman" w:hAnsi="Times New Roman" w:cs="Times New Roman"/>
          <w:sz w:val="24"/>
          <w:szCs w:val="24"/>
          <w:lang w:val="uk-UA" w:eastAsia="ru-RU"/>
        </w:rPr>
        <w:t xml:space="preserve"> Податкового кодексу України (далі – Кодекс). </w:t>
      </w:r>
    </w:p>
    <w:p w:rsidR="00730006" w:rsidRPr="00730006" w:rsidRDefault="00730006" w:rsidP="00730006">
      <w:pPr>
        <w:spacing w:after="0" w:line="240" w:lineRule="auto"/>
        <w:ind w:firstLine="567"/>
        <w:jc w:val="both"/>
        <w:rPr>
          <w:rFonts w:ascii="Times New Roman" w:eastAsia="Times New Roman" w:hAnsi="Times New Roman" w:cs="Times New Roman"/>
          <w:sz w:val="24"/>
          <w:szCs w:val="24"/>
          <w:lang w:eastAsia="ru-RU"/>
        </w:rPr>
      </w:pPr>
      <w:r w:rsidRPr="00730006">
        <w:rPr>
          <w:rFonts w:ascii="Times New Roman" w:eastAsia="Times New Roman" w:hAnsi="Times New Roman" w:cs="Times New Roman"/>
          <w:sz w:val="24"/>
          <w:szCs w:val="24"/>
          <w:lang w:eastAsia="ru-RU"/>
        </w:rPr>
        <w:t xml:space="preserve">До таких </w:t>
      </w:r>
      <w:proofErr w:type="spellStart"/>
      <w:r w:rsidRPr="00730006">
        <w:rPr>
          <w:rFonts w:ascii="Times New Roman" w:eastAsia="Times New Roman" w:hAnsi="Times New Roman" w:cs="Times New Roman"/>
          <w:sz w:val="24"/>
          <w:szCs w:val="24"/>
          <w:lang w:eastAsia="ru-RU"/>
        </w:rPr>
        <w:t>випадків</w:t>
      </w:r>
      <w:proofErr w:type="spellEnd"/>
      <w:r w:rsidRPr="00730006">
        <w:rPr>
          <w:rFonts w:ascii="Times New Roman" w:eastAsia="Times New Roman" w:hAnsi="Times New Roman" w:cs="Times New Roman"/>
          <w:sz w:val="24"/>
          <w:szCs w:val="24"/>
          <w:lang w:eastAsia="ru-RU"/>
        </w:rPr>
        <w:t xml:space="preserve"> </w:t>
      </w:r>
      <w:proofErr w:type="spellStart"/>
      <w:proofErr w:type="gramStart"/>
      <w:r w:rsidRPr="00730006">
        <w:rPr>
          <w:rFonts w:ascii="Times New Roman" w:eastAsia="Times New Roman" w:hAnsi="Times New Roman" w:cs="Times New Roman"/>
          <w:sz w:val="24"/>
          <w:szCs w:val="24"/>
          <w:lang w:eastAsia="ru-RU"/>
        </w:rPr>
        <w:t>в</w:t>
      </w:r>
      <w:proofErr w:type="gramEnd"/>
      <w:r w:rsidRPr="00730006">
        <w:rPr>
          <w:rFonts w:ascii="Times New Roman" w:eastAsia="Times New Roman" w:hAnsi="Times New Roman" w:cs="Times New Roman"/>
          <w:sz w:val="24"/>
          <w:szCs w:val="24"/>
          <w:lang w:eastAsia="ru-RU"/>
        </w:rPr>
        <w:t>ідносяться</w:t>
      </w:r>
      <w:proofErr w:type="spellEnd"/>
      <w:r w:rsidRPr="00730006">
        <w:rPr>
          <w:rFonts w:ascii="Times New Roman" w:eastAsia="Times New Roman" w:hAnsi="Times New Roman" w:cs="Times New Roman"/>
          <w:sz w:val="24"/>
          <w:szCs w:val="24"/>
          <w:lang w:eastAsia="ru-RU"/>
        </w:rPr>
        <w:t xml:space="preserve">: </w:t>
      </w:r>
    </w:p>
    <w:p w:rsidR="00730006" w:rsidRPr="00730006" w:rsidRDefault="00730006" w:rsidP="00730006">
      <w:pPr>
        <w:spacing w:after="0" w:line="240" w:lineRule="auto"/>
        <w:ind w:firstLine="567"/>
        <w:jc w:val="both"/>
        <w:rPr>
          <w:rFonts w:ascii="Times New Roman" w:eastAsia="Times New Roman" w:hAnsi="Times New Roman" w:cs="Times New Roman"/>
          <w:sz w:val="24"/>
          <w:szCs w:val="24"/>
          <w:lang w:eastAsia="ru-RU"/>
        </w:rPr>
      </w:pPr>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отримання</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окремих</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видів</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доходів</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що</w:t>
      </w:r>
      <w:proofErr w:type="spellEnd"/>
      <w:r w:rsidRPr="00730006">
        <w:rPr>
          <w:rFonts w:ascii="Times New Roman" w:eastAsia="Times New Roman" w:hAnsi="Times New Roman" w:cs="Times New Roman"/>
          <w:sz w:val="24"/>
          <w:szCs w:val="24"/>
          <w:lang w:eastAsia="ru-RU"/>
        </w:rPr>
        <w:t xml:space="preserve"> не </w:t>
      </w:r>
      <w:proofErr w:type="spellStart"/>
      <w:proofErr w:type="gramStart"/>
      <w:r w:rsidRPr="00730006">
        <w:rPr>
          <w:rFonts w:ascii="Times New Roman" w:eastAsia="Times New Roman" w:hAnsi="Times New Roman" w:cs="Times New Roman"/>
          <w:sz w:val="24"/>
          <w:szCs w:val="24"/>
          <w:lang w:eastAsia="ru-RU"/>
        </w:rPr>
        <w:t>п</w:t>
      </w:r>
      <w:proofErr w:type="gramEnd"/>
      <w:r w:rsidRPr="00730006">
        <w:rPr>
          <w:rFonts w:ascii="Times New Roman" w:eastAsia="Times New Roman" w:hAnsi="Times New Roman" w:cs="Times New Roman"/>
          <w:sz w:val="24"/>
          <w:szCs w:val="24"/>
          <w:lang w:eastAsia="ru-RU"/>
        </w:rPr>
        <w:t>ідлягають</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оподаткуванню</w:t>
      </w:r>
      <w:proofErr w:type="spellEnd"/>
      <w:r w:rsidRPr="00730006">
        <w:rPr>
          <w:rFonts w:ascii="Times New Roman" w:eastAsia="Times New Roman" w:hAnsi="Times New Roman" w:cs="Times New Roman"/>
          <w:sz w:val="24"/>
          <w:szCs w:val="24"/>
          <w:lang w:eastAsia="ru-RU"/>
        </w:rPr>
        <w:t xml:space="preserve"> при </w:t>
      </w:r>
      <w:proofErr w:type="spellStart"/>
      <w:r w:rsidRPr="00730006">
        <w:rPr>
          <w:rFonts w:ascii="Times New Roman" w:eastAsia="Times New Roman" w:hAnsi="Times New Roman" w:cs="Times New Roman"/>
          <w:sz w:val="24"/>
          <w:szCs w:val="24"/>
          <w:lang w:eastAsia="ru-RU"/>
        </w:rPr>
        <w:t>виплаті</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але</w:t>
      </w:r>
      <w:proofErr w:type="spellEnd"/>
      <w:r w:rsidRPr="00730006">
        <w:rPr>
          <w:rFonts w:ascii="Times New Roman" w:eastAsia="Times New Roman" w:hAnsi="Times New Roman" w:cs="Times New Roman"/>
          <w:sz w:val="24"/>
          <w:szCs w:val="24"/>
          <w:lang w:eastAsia="ru-RU"/>
        </w:rPr>
        <w:t xml:space="preserve"> не </w:t>
      </w:r>
      <w:proofErr w:type="spellStart"/>
      <w:r w:rsidRPr="00730006">
        <w:rPr>
          <w:rFonts w:ascii="Times New Roman" w:eastAsia="Times New Roman" w:hAnsi="Times New Roman" w:cs="Times New Roman"/>
          <w:sz w:val="24"/>
          <w:szCs w:val="24"/>
          <w:lang w:eastAsia="ru-RU"/>
        </w:rPr>
        <w:t>звільнених</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від</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оподаткування</w:t>
      </w:r>
      <w:proofErr w:type="spellEnd"/>
      <w:r w:rsidRPr="00730006">
        <w:rPr>
          <w:rFonts w:ascii="Times New Roman" w:eastAsia="Times New Roman" w:hAnsi="Times New Roman" w:cs="Times New Roman"/>
          <w:sz w:val="24"/>
          <w:szCs w:val="24"/>
          <w:lang w:eastAsia="ru-RU"/>
        </w:rPr>
        <w:t xml:space="preserve"> (п. п. 168.1.3 п. 168.1 ст. 168 Кодексу); </w:t>
      </w:r>
    </w:p>
    <w:p w:rsidR="00730006" w:rsidRPr="00730006" w:rsidRDefault="00730006" w:rsidP="00730006">
      <w:pPr>
        <w:spacing w:after="0" w:line="240" w:lineRule="auto"/>
        <w:ind w:firstLine="567"/>
        <w:jc w:val="both"/>
        <w:rPr>
          <w:rFonts w:ascii="Times New Roman" w:eastAsia="Times New Roman" w:hAnsi="Times New Roman" w:cs="Times New Roman"/>
          <w:sz w:val="24"/>
          <w:szCs w:val="24"/>
          <w:lang w:eastAsia="ru-RU"/>
        </w:rPr>
      </w:pPr>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отримання</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доходів</w:t>
      </w:r>
      <w:proofErr w:type="spellEnd"/>
      <w:r w:rsidRPr="00730006">
        <w:rPr>
          <w:rFonts w:ascii="Times New Roman" w:eastAsia="Times New Roman" w:hAnsi="Times New Roman" w:cs="Times New Roman"/>
          <w:sz w:val="24"/>
          <w:szCs w:val="24"/>
          <w:lang w:eastAsia="ru-RU"/>
        </w:rPr>
        <w:t xml:space="preserve"> </w:t>
      </w:r>
      <w:proofErr w:type="spellStart"/>
      <w:proofErr w:type="gramStart"/>
      <w:r w:rsidRPr="00730006">
        <w:rPr>
          <w:rFonts w:ascii="Times New Roman" w:eastAsia="Times New Roman" w:hAnsi="Times New Roman" w:cs="Times New Roman"/>
          <w:sz w:val="24"/>
          <w:szCs w:val="24"/>
          <w:lang w:eastAsia="ru-RU"/>
        </w:rPr>
        <w:t>в</w:t>
      </w:r>
      <w:proofErr w:type="gramEnd"/>
      <w:r w:rsidRPr="00730006">
        <w:rPr>
          <w:rFonts w:ascii="Times New Roman" w:eastAsia="Times New Roman" w:hAnsi="Times New Roman" w:cs="Times New Roman"/>
          <w:sz w:val="24"/>
          <w:szCs w:val="24"/>
          <w:lang w:eastAsia="ru-RU"/>
        </w:rPr>
        <w:t>ід</w:t>
      </w:r>
      <w:proofErr w:type="spellEnd"/>
      <w:r w:rsidRPr="00730006">
        <w:rPr>
          <w:rFonts w:ascii="Times New Roman" w:eastAsia="Times New Roman" w:hAnsi="Times New Roman" w:cs="Times New Roman"/>
          <w:sz w:val="24"/>
          <w:szCs w:val="24"/>
          <w:lang w:eastAsia="ru-RU"/>
        </w:rPr>
        <w:t xml:space="preserve"> особи, яка не </w:t>
      </w:r>
      <w:proofErr w:type="spellStart"/>
      <w:r w:rsidRPr="00730006">
        <w:rPr>
          <w:rFonts w:ascii="Times New Roman" w:eastAsia="Times New Roman" w:hAnsi="Times New Roman" w:cs="Times New Roman"/>
          <w:sz w:val="24"/>
          <w:szCs w:val="24"/>
          <w:lang w:eastAsia="ru-RU"/>
        </w:rPr>
        <w:t>є</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податковим</w:t>
      </w:r>
      <w:proofErr w:type="spellEnd"/>
      <w:r w:rsidRPr="00730006">
        <w:rPr>
          <w:rFonts w:ascii="Times New Roman" w:eastAsia="Times New Roman" w:hAnsi="Times New Roman" w:cs="Times New Roman"/>
          <w:sz w:val="24"/>
          <w:szCs w:val="24"/>
          <w:lang w:eastAsia="ru-RU"/>
        </w:rPr>
        <w:t xml:space="preserve"> агентом (</w:t>
      </w:r>
      <w:proofErr w:type="spellStart"/>
      <w:r w:rsidRPr="00730006">
        <w:rPr>
          <w:rFonts w:ascii="Times New Roman" w:eastAsia="Times New Roman" w:hAnsi="Times New Roman" w:cs="Times New Roman"/>
          <w:sz w:val="24"/>
          <w:szCs w:val="24"/>
          <w:lang w:eastAsia="ru-RU"/>
        </w:rPr>
        <w:t>від</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інших</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фізичних</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осіб</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резидентів</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або</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нерезидентів</w:t>
      </w:r>
      <w:proofErr w:type="spellEnd"/>
      <w:r w:rsidRPr="00730006">
        <w:rPr>
          <w:rFonts w:ascii="Times New Roman" w:eastAsia="Times New Roman" w:hAnsi="Times New Roman" w:cs="Times New Roman"/>
          <w:sz w:val="24"/>
          <w:szCs w:val="24"/>
          <w:lang w:eastAsia="ru-RU"/>
        </w:rPr>
        <w:t xml:space="preserve">)) (п. п. 168.2.1 п.168.2 ст. 168 Кодексу); </w:t>
      </w:r>
    </w:p>
    <w:p w:rsidR="00730006" w:rsidRPr="00730006" w:rsidRDefault="00730006" w:rsidP="00730006">
      <w:pPr>
        <w:spacing w:after="0" w:line="240" w:lineRule="auto"/>
        <w:ind w:firstLine="567"/>
        <w:jc w:val="both"/>
        <w:rPr>
          <w:rFonts w:ascii="Times New Roman" w:eastAsia="Times New Roman" w:hAnsi="Times New Roman" w:cs="Times New Roman"/>
          <w:sz w:val="24"/>
          <w:szCs w:val="24"/>
          <w:lang w:eastAsia="ru-RU"/>
        </w:rPr>
      </w:pPr>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іноземні</w:t>
      </w:r>
      <w:proofErr w:type="spellEnd"/>
      <w:r w:rsidRPr="00730006">
        <w:rPr>
          <w:rFonts w:ascii="Times New Roman" w:eastAsia="Times New Roman" w:hAnsi="Times New Roman" w:cs="Times New Roman"/>
          <w:sz w:val="24"/>
          <w:szCs w:val="24"/>
          <w:lang w:eastAsia="ru-RU"/>
        </w:rPr>
        <w:t xml:space="preserve"> доходи (п. п. 170.11.1 п. 170.11 ст. 170 Кодексу). </w:t>
      </w:r>
    </w:p>
    <w:p w:rsidR="00730006" w:rsidRPr="00730006" w:rsidRDefault="00730006" w:rsidP="00730006">
      <w:pPr>
        <w:spacing w:after="0" w:line="240" w:lineRule="auto"/>
        <w:ind w:firstLine="567"/>
        <w:jc w:val="both"/>
        <w:rPr>
          <w:rFonts w:ascii="Times New Roman" w:eastAsia="Times New Roman" w:hAnsi="Times New Roman" w:cs="Times New Roman"/>
          <w:sz w:val="24"/>
          <w:szCs w:val="24"/>
          <w:lang w:eastAsia="ru-RU"/>
        </w:rPr>
      </w:pPr>
      <w:proofErr w:type="spellStart"/>
      <w:r w:rsidRPr="00730006">
        <w:rPr>
          <w:rFonts w:ascii="Times New Roman" w:eastAsia="Times New Roman" w:hAnsi="Times New Roman" w:cs="Times New Roman"/>
          <w:sz w:val="24"/>
          <w:szCs w:val="24"/>
          <w:lang w:eastAsia="ru-RU"/>
        </w:rPr>
        <w:t>Податкову</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декларацію</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також</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зобов’язані</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подавати</w:t>
      </w:r>
      <w:proofErr w:type="spellEnd"/>
      <w:r w:rsidRPr="00730006">
        <w:rPr>
          <w:rFonts w:ascii="Times New Roman" w:eastAsia="Times New Roman" w:hAnsi="Times New Roman" w:cs="Times New Roman"/>
          <w:sz w:val="24"/>
          <w:szCs w:val="24"/>
          <w:lang w:eastAsia="ru-RU"/>
        </w:rPr>
        <w:t xml:space="preserve">: </w:t>
      </w:r>
    </w:p>
    <w:p w:rsidR="00730006" w:rsidRPr="00730006" w:rsidRDefault="00730006" w:rsidP="00730006">
      <w:pPr>
        <w:spacing w:after="0" w:line="240" w:lineRule="auto"/>
        <w:ind w:firstLine="567"/>
        <w:jc w:val="both"/>
        <w:rPr>
          <w:rFonts w:ascii="Times New Roman" w:eastAsia="Times New Roman" w:hAnsi="Times New Roman" w:cs="Times New Roman"/>
          <w:sz w:val="24"/>
          <w:szCs w:val="24"/>
          <w:lang w:eastAsia="ru-RU"/>
        </w:rPr>
      </w:pPr>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фізичні</w:t>
      </w:r>
      <w:proofErr w:type="spellEnd"/>
      <w:r w:rsidRPr="00730006">
        <w:rPr>
          <w:rFonts w:ascii="Times New Roman" w:eastAsia="Times New Roman" w:hAnsi="Times New Roman" w:cs="Times New Roman"/>
          <w:sz w:val="24"/>
          <w:szCs w:val="24"/>
          <w:lang w:eastAsia="ru-RU"/>
        </w:rPr>
        <w:t xml:space="preserve"> особи, </w:t>
      </w:r>
      <w:proofErr w:type="spellStart"/>
      <w:r w:rsidRPr="00730006">
        <w:rPr>
          <w:rFonts w:ascii="Times New Roman" w:eastAsia="Times New Roman" w:hAnsi="Times New Roman" w:cs="Times New Roman"/>
          <w:sz w:val="24"/>
          <w:szCs w:val="24"/>
          <w:lang w:eastAsia="ru-RU"/>
        </w:rPr>
        <w:t>які</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отримують</w:t>
      </w:r>
      <w:proofErr w:type="spellEnd"/>
      <w:r w:rsidRPr="00730006">
        <w:rPr>
          <w:rFonts w:ascii="Times New Roman" w:eastAsia="Times New Roman" w:hAnsi="Times New Roman" w:cs="Times New Roman"/>
          <w:sz w:val="24"/>
          <w:szCs w:val="24"/>
          <w:lang w:eastAsia="ru-RU"/>
        </w:rPr>
        <w:t xml:space="preserve"> доходи </w:t>
      </w:r>
      <w:proofErr w:type="spellStart"/>
      <w:r w:rsidRPr="00730006">
        <w:rPr>
          <w:rFonts w:ascii="Times New Roman" w:eastAsia="Times New Roman" w:hAnsi="Times New Roman" w:cs="Times New Roman"/>
          <w:sz w:val="24"/>
          <w:szCs w:val="24"/>
          <w:lang w:eastAsia="ru-RU"/>
        </w:rPr>
        <w:t>від</w:t>
      </w:r>
      <w:proofErr w:type="spellEnd"/>
      <w:r w:rsidRPr="00730006">
        <w:rPr>
          <w:rFonts w:ascii="Times New Roman" w:eastAsia="Times New Roman" w:hAnsi="Times New Roman" w:cs="Times New Roman"/>
          <w:sz w:val="24"/>
          <w:szCs w:val="24"/>
          <w:lang w:eastAsia="ru-RU"/>
        </w:rPr>
        <w:t xml:space="preserve"> </w:t>
      </w:r>
      <w:proofErr w:type="spellStart"/>
      <w:proofErr w:type="gramStart"/>
      <w:r w:rsidRPr="00730006">
        <w:rPr>
          <w:rFonts w:ascii="Times New Roman" w:eastAsia="Times New Roman" w:hAnsi="Times New Roman" w:cs="Times New Roman"/>
          <w:sz w:val="24"/>
          <w:szCs w:val="24"/>
          <w:lang w:eastAsia="ru-RU"/>
        </w:rPr>
        <w:t>п</w:t>
      </w:r>
      <w:proofErr w:type="gramEnd"/>
      <w:r w:rsidRPr="00730006">
        <w:rPr>
          <w:rFonts w:ascii="Times New Roman" w:eastAsia="Times New Roman" w:hAnsi="Times New Roman" w:cs="Times New Roman"/>
          <w:sz w:val="24"/>
          <w:szCs w:val="24"/>
          <w:lang w:eastAsia="ru-RU"/>
        </w:rPr>
        <w:t>ідприємницької</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діяльності</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крім</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осіб</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що</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обрали</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спрощену</w:t>
      </w:r>
      <w:proofErr w:type="spellEnd"/>
      <w:r w:rsidRPr="00730006">
        <w:rPr>
          <w:rFonts w:ascii="Times New Roman" w:eastAsia="Times New Roman" w:hAnsi="Times New Roman" w:cs="Times New Roman"/>
          <w:sz w:val="24"/>
          <w:szCs w:val="24"/>
          <w:lang w:eastAsia="ru-RU"/>
        </w:rPr>
        <w:t xml:space="preserve"> систему </w:t>
      </w:r>
      <w:proofErr w:type="spellStart"/>
      <w:r w:rsidRPr="00730006">
        <w:rPr>
          <w:rFonts w:ascii="Times New Roman" w:eastAsia="Times New Roman" w:hAnsi="Times New Roman" w:cs="Times New Roman"/>
          <w:sz w:val="24"/>
          <w:szCs w:val="24"/>
          <w:lang w:eastAsia="ru-RU"/>
        </w:rPr>
        <w:t>оподаткування</w:t>
      </w:r>
      <w:proofErr w:type="spellEnd"/>
      <w:r w:rsidRPr="00730006">
        <w:rPr>
          <w:rFonts w:ascii="Times New Roman" w:eastAsia="Times New Roman" w:hAnsi="Times New Roman" w:cs="Times New Roman"/>
          <w:sz w:val="24"/>
          <w:szCs w:val="24"/>
          <w:lang w:eastAsia="ru-RU"/>
        </w:rPr>
        <w:t xml:space="preserve"> (ст. 177 Кодексу); </w:t>
      </w:r>
    </w:p>
    <w:p w:rsidR="00730006" w:rsidRPr="00730006" w:rsidRDefault="00730006" w:rsidP="00730006">
      <w:pPr>
        <w:spacing w:after="0" w:line="240" w:lineRule="auto"/>
        <w:ind w:firstLine="567"/>
        <w:jc w:val="both"/>
        <w:rPr>
          <w:rFonts w:ascii="Times New Roman" w:eastAsia="Times New Roman" w:hAnsi="Times New Roman" w:cs="Times New Roman"/>
          <w:sz w:val="24"/>
          <w:szCs w:val="24"/>
          <w:lang w:eastAsia="ru-RU"/>
        </w:rPr>
      </w:pPr>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фізичні</w:t>
      </w:r>
      <w:proofErr w:type="spellEnd"/>
      <w:r w:rsidRPr="00730006">
        <w:rPr>
          <w:rFonts w:ascii="Times New Roman" w:eastAsia="Times New Roman" w:hAnsi="Times New Roman" w:cs="Times New Roman"/>
          <w:sz w:val="24"/>
          <w:szCs w:val="24"/>
          <w:lang w:eastAsia="ru-RU"/>
        </w:rPr>
        <w:t xml:space="preserve"> особи, </w:t>
      </w:r>
      <w:proofErr w:type="spellStart"/>
      <w:r w:rsidRPr="00730006">
        <w:rPr>
          <w:rFonts w:ascii="Times New Roman" w:eastAsia="Times New Roman" w:hAnsi="Times New Roman" w:cs="Times New Roman"/>
          <w:sz w:val="24"/>
          <w:szCs w:val="24"/>
          <w:lang w:eastAsia="ru-RU"/>
        </w:rPr>
        <w:t>які</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здійснюють</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незалежну</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професійну</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діяльність</w:t>
      </w:r>
      <w:proofErr w:type="spellEnd"/>
      <w:r w:rsidRPr="00730006">
        <w:rPr>
          <w:rFonts w:ascii="Times New Roman" w:eastAsia="Times New Roman" w:hAnsi="Times New Roman" w:cs="Times New Roman"/>
          <w:sz w:val="24"/>
          <w:szCs w:val="24"/>
          <w:lang w:eastAsia="ru-RU"/>
        </w:rPr>
        <w:t xml:space="preserve"> (ст. 178 Кодексу); </w:t>
      </w:r>
    </w:p>
    <w:p w:rsidR="00730006" w:rsidRPr="00730006" w:rsidRDefault="00730006" w:rsidP="00730006">
      <w:pPr>
        <w:spacing w:after="0" w:line="240" w:lineRule="auto"/>
        <w:ind w:firstLine="567"/>
        <w:jc w:val="both"/>
        <w:rPr>
          <w:rFonts w:ascii="Times New Roman" w:eastAsia="Times New Roman" w:hAnsi="Times New Roman" w:cs="Times New Roman"/>
          <w:sz w:val="24"/>
          <w:szCs w:val="24"/>
          <w:lang w:eastAsia="ru-RU"/>
        </w:rPr>
      </w:pPr>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іноземці</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які</w:t>
      </w:r>
      <w:proofErr w:type="spellEnd"/>
      <w:r w:rsidRPr="00730006">
        <w:rPr>
          <w:rFonts w:ascii="Times New Roman" w:eastAsia="Times New Roman" w:hAnsi="Times New Roman" w:cs="Times New Roman"/>
          <w:sz w:val="24"/>
          <w:szCs w:val="24"/>
          <w:lang w:eastAsia="ru-RU"/>
        </w:rPr>
        <w:t xml:space="preserve"> за результатами </w:t>
      </w:r>
      <w:proofErr w:type="spellStart"/>
      <w:r w:rsidRPr="00730006">
        <w:rPr>
          <w:rFonts w:ascii="Times New Roman" w:eastAsia="Times New Roman" w:hAnsi="Times New Roman" w:cs="Times New Roman"/>
          <w:sz w:val="24"/>
          <w:szCs w:val="24"/>
          <w:lang w:eastAsia="ru-RU"/>
        </w:rPr>
        <w:t>звітного</w:t>
      </w:r>
      <w:proofErr w:type="spellEnd"/>
      <w:r w:rsidRPr="00730006">
        <w:rPr>
          <w:rFonts w:ascii="Times New Roman" w:eastAsia="Times New Roman" w:hAnsi="Times New Roman" w:cs="Times New Roman"/>
          <w:sz w:val="24"/>
          <w:szCs w:val="24"/>
          <w:lang w:eastAsia="ru-RU"/>
        </w:rPr>
        <w:t xml:space="preserve"> року </w:t>
      </w:r>
      <w:proofErr w:type="spellStart"/>
      <w:r w:rsidRPr="00730006">
        <w:rPr>
          <w:rFonts w:ascii="Times New Roman" w:eastAsia="Times New Roman" w:hAnsi="Times New Roman" w:cs="Times New Roman"/>
          <w:sz w:val="24"/>
          <w:szCs w:val="24"/>
          <w:lang w:eastAsia="ru-RU"/>
        </w:rPr>
        <w:t>набули</w:t>
      </w:r>
      <w:proofErr w:type="spellEnd"/>
      <w:r w:rsidRPr="00730006">
        <w:rPr>
          <w:rFonts w:ascii="Times New Roman" w:eastAsia="Times New Roman" w:hAnsi="Times New Roman" w:cs="Times New Roman"/>
          <w:sz w:val="24"/>
          <w:szCs w:val="24"/>
          <w:lang w:eastAsia="ru-RU"/>
        </w:rPr>
        <w:t xml:space="preserve"> статус резидента </w:t>
      </w:r>
      <w:proofErr w:type="spellStart"/>
      <w:r w:rsidRPr="00730006">
        <w:rPr>
          <w:rFonts w:ascii="Times New Roman" w:eastAsia="Times New Roman" w:hAnsi="Times New Roman" w:cs="Times New Roman"/>
          <w:sz w:val="24"/>
          <w:szCs w:val="24"/>
          <w:lang w:eastAsia="ru-RU"/>
        </w:rPr>
        <w:t>України</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мають</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відобразити</w:t>
      </w:r>
      <w:proofErr w:type="spellEnd"/>
      <w:r w:rsidRPr="00730006">
        <w:rPr>
          <w:rFonts w:ascii="Times New Roman" w:eastAsia="Times New Roman" w:hAnsi="Times New Roman" w:cs="Times New Roman"/>
          <w:sz w:val="24"/>
          <w:szCs w:val="24"/>
          <w:lang w:eastAsia="ru-RU"/>
        </w:rPr>
        <w:t xml:space="preserve"> </w:t>
      </w:r>
      <w:proofErr w:type="gramStart"/>
      <w:r w:rsidRPr="00730006">
        <w:rPr>
          <w:rFonts w:ascii="Times New Roman" w:eastAsia="Times New Roman" w:hAnsi="Times New Roman" w:cs="Times New Roman"/>
          <w:sz w:val="24"/>
          <w:szCs w:val="24"/>
          <w:lang w:eastAsia="ru-RU"/>
        </w:rPr>
        <w:t xml:space="preserve">доходи </w:t>
      </w:r>
      <w:proofErr w:type="spellStart"/>
      <w:r w:rsidRPr="00730006">
        <w:rPr>
          <w:rFonts w:ascii="Times New Roman" w:eastAsia="Times New Roman" w:hAnsi="Times New Roman" w:cs="Times New Roman"/>
          <w:sz w:val="24"/>
          <w:szCs w:val="24"/>
          <w:lang w:eastAsia="ru-RU"/>
        </w:rPr>
        <w:t>з</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джерелом</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їх</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походження</w:t>
      </w:r>
      <w:proofErr w:type="spellEnd"/>
      <w:r w:rsidRPr="00730006">
        <w:rPr>
          <w:rFonts w:ascii="Times New Roman" w:eastAsia="Times New Roman" w:hAnsi="Times New Roman" w:cs="Times New Roman"/>
          <w:sz w:val="24"/>
          <w:szCs w:val="24"/>
          <w:lang w:eastAsia="ru-RU"/>
        </w:rPr>
        <w:t xml:space="preserve"> в </w:t>
      </w:r>
      <w:proofErr w:type="spellStart"/>
      <w:r w:rsidRPr="00730006">
        <w:rPr>
          <w:rFonts w:ascii="Times New Roman" w:eastAsia="Times New Roman" w:hAnsi="Times New Roman" w:cs="Times New Roman"/>
          <w:sz w:val="24"/>
          <w:szCs w:val="24"/>
          <w:lang w:eastAsia="ru-RU"/>
        </w:rPr>
        <w:t>Україні</w:t>
      </w:r>
      <w:proofErr w:type="spellEnd"/>
      <w:r w:rsidRPr="00730006">
        <w:rPr>
          <w:rFonts w:ascii="Times New Roman" w:eastAsia="Times New Roman" w:hAnsi="Times New Roman" w:cs="Times New Roman"/>
          <w:sz w:val="24"/>
          <w:szCs w:val="24"/>
          <w:lang w:eastAsia="ru-RU"/>
        </w:rPr>
        <w:t xml:space="preserve"> та </w:t>
      </w:r>
      <w:proofErr w:type="spellStart"/>
      <w:r w:rsidRPr="00730006">
        <w:rPr>
          <w:rFonts w:ascii="Times New Roman" w:eastAsia="Times New Roman" w:hAnsi="Times New Roman" w:cs="Times New Roman"/>
          <w:sz w:val="24"/>
          <w:szCs w:val="24"/>
          <w:lang w:eastAsia="ru-RU"/>
        </w:rPr>
        <w:t>іноземні</w:t>
      </w:r>
      <w:proofErr w:type="spellEnd"/>
      <w:r w:rsidRPr="00730006">
        <w:rPr>
          <w:rFonts w:ascii="Times New Roman" w:eastAsia="Times New Roman" w:hAnsi="Times New Roman" w:cs="Times New Roman"/>
          <w:sz w:val="24"/>
          <w:szCs w:val="24"/>
          <w:lang w:eastAsia="ru-RU"/>
        </w:rPr>
        <w:t xml:space="preserve"> доходи</w:t>
      </w:r>
      <w:proofErr w:type="gramEnd"/>
      <w:r w:rsidRPr="00730006">
        <w:rPr>
          <w:rFonts w:ascii="Times New Roman" w:eastAsia="Times New Roman" w:hAnsi="Times New Roman" w:cs="Times New Roman"/>
          <w:sz w:val="24"/>
          <w:szCs w:val="24"/>
          <w:lang w:eastAsia="ru-RU"/>
        </w:rPr>
        <w:t xml:space="preserve"> (п.п. 170.10.4 п. 170.10 ст.170 Кодексу); </w:t>
      </w:r>
    </w:p>
    <w:p w:rsidR="00730006" w:rsidRPr="00730006" w:rsidRDefault="00730006" w:rsidP="00730006">
      <w:pPr>
        <w:spacing w:after="0" w:line="240" w:lineRule="auto"/>
        <w:ind w:firstLine="567"/>
        <w:jc w:val="both"/>
        <w:rPr>
          <w:rFonts w:ascii="Times New Roman" w:eastAsia="Times New Roman" w:hAnsi="Times New Roman" w:cs="Times New Roman"/>
          <w:sz w:val="24"/>
          <w:szCs w:val="24"/>
          <w:lang w:eastAsia="ru-RU"/>
        </w:rPr>
      </w:pPr>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платники</w:t>
      </w:r>
      <w:proofErr w:type="spellEnd"/>
      <w:r w:rsidRPr="00730006">
        <w:rPr>
          <w:rFonts w:ascii="Times New Roman" w:eastAsia="Times New Roman" w:hAnsi="Times New Roman" w:cs="Times New Roman"/>
          <w:sz w:val="24"/>
          <w:szCs w:val="24"/>
          <w:lang w:eastAsia="ru-RU"/>
        </w:rPr>
        <w:t xml:space="preserve"> ПДФО – </w:t>
      </w:r>
      <w:proofErr w:type="spellStart"/>
      <w:r w:rsidRPr="00730006">
        <w:rPr>
          <w:rFonts w:ascii="Times New Roman" w:eastAsia="Times New Roman" w:hAnsi="Times New Roman" w:cs="Times New Roman"/>
          <w:sz w:val="24"/>
          <w:szCs w:val="24"/>
          <w:lang w:eastAsia="ru-RU"/>
        </w:rPr>
        <w:t>резиденти</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які</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виїжджають</w:t>
      </w:r>
      <w:proofErr w:type="spellEnd"/>
      <w:r w:rsidRPr="00730006">
        <w:rPr>
          <w:rFonts w:ascii="Times New Roman" w:eastAsia="Times New Roman" w:hAnsi="Times New Roman" w:cs="Times New Roman"/>
          <w:sz w:val="24"/>
          <w:szCs w:val="24"/>
          <w:lang w:eastAsia="ru-RU"/>
        </w:rPr>
        <w:t xml:space="preserve"> за кордон на </w:t>
      </w:r>
      <w:proofErr w:type="spellStart"/>
      <w:r w:rsidRPr="00730006">
        <w:rPr>
          <w:rFonts w:ascii="Times New Roman" w:eastAsia="Times New Roman" w:hAnsi="Times New Roman" w:cs="Times New Roman"/>
          <w:sz w:val="24"/>
          <w:szCs w:val="24"/>
          <w:lang w:eastAsia="ru-RU"/>
        </w:rPr>
        <w:t>постійне</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місце</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проживання</w:t>
      </w:r>
      <w:proofErr w:type="spellEnd"/>
      <w:r w:rsidRPr="00730006">
        <w:rPr>
          <w:rFonts w:ascii="Times New Roman" w:eastAsia="Times New Roman" w:hAnsi="Times New Roman" w:cs="Times New Roman"/>
          <w:sz w:val="24"/>
          <w:szCs w:val="24"/>
          <w:lang w:eastAsia="ru-RU"/>
        </w:rPr>
        <w:t xml:space="preserve">, не </w:t>
      </w:r>
      <w:proofErr w:type="spellStart"/>
      <w:proofErr w:type="gramStart"/>
      <w:r w:rsidRPr="00730006">
        <w:rPr>
          <w:rFonts w:ascii="Times New Roman" w:eastAsia="Times New Roman" w:hAnsi="Times New Roman" w:cs="Times New Roman"/>
          <w:sz w:val="24"/>
          <w:szCs w:val="24"/>
          <w:lang w:eastAsia="ru-RU"/>
        </w:rPr>
        <w:t>п</w:t>
      </w:r>
      <w:proofErr w:type="gramEnd"/>
      <w:r w:rsidRPr="00730006">
        <w:rPr>
          <w:rFonts w:ascii="Times New Roman" w:eastAsia="Times New Roman" w:hAnsi="Times New Roman" w:cs="Times New Roman"/>
          <w:sz w:val="24"/>
          <w:szCs w:val="24"/>
          <w:lang w:eastAsia="ru-RU"/>
        </w:rPr>
        <w:t>ізніше</w:t>
      </w:r>
      <w:proofErr w:type="spellEnd"/>
      <w:r w:rsidRPr="00730006">
        <w:rPr>
          <w:rFonts w:ascii="Times New Roman" w:eastAsia="Times New Roman" w:hAnsi="Times New Roman" w:cs="Times New Roman"/>
          <w:sz w:val="24"/>
          <w:szCs w:val="24"/>
          <w:lang w:eastAsia="ru-RU"/>
        </w:rPr>
        <w:t xml:space="preserve"> 60 </w:t>
      </w:r>
      <w:proofErr w:type="spellStart"/>
      <w:r w:rsidRPr="00730006">
        <w:rPr>
          <w:rFonts w:ascii="Times New Roman" w:eastAsia="Times New Roman" w:hAnsi="Times New Roman" w:cs="Times New Roman"/>
          <w:sz w:val="24"/>
          <w:szCs w:val="24"/>
          <w:lang w:eastAsia="ru-RU"/>
        </w:rPr>
        <w:t>календарних</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днів</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що</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передують</w:t>
      </w:r>
      <w:proofErr w:type="spellEnd"/>
      <w:r w:rsidRPr="00730006">
        <w:rPr>
          <w:rFonts w:ascii="Times New Roman" w:eastAsia="Times New Roman" w:hAnsi="Times New Roman" w:cs="Times New Roman"/>
          <w:sz w:val="24"/>
          <w:szCs w:val="24"/>
          <w:lang w:eastAsia="ru-RU"/>
        </w:rPr>
        <w:t xml:space="preserve"> </w:t>
      </w:r>
      <w:proofErr w:type="spellStart"/>
      <w:r w:rsidRPr="00730006">
        <w:rPr>
          <w:rFonts w:ascii="Times New Roman" w:eastAsia="Times New Roman" w:hAnsi="Times New Roman" w:cs="Times New Roman"/>
          <w:sz w:val="24"/>
          <w:szCs w:val="24"/>
          <w:lang w:eastAsia="ru-RU"/>
        </w:rPr>
        <w:t>виїзду</w:t>
      </w:r>
      <w:proofErr w:type="spellEnd"/>
      <w:r w:rsidRPr="00730006">
        <w:rPr>
          <w:rFonts w:ascii="Times New Roman" w:eastAsia="Times New Roman" w:hAnsi="Times New Roman" w:cs="Times New Roman"/>
          <w:sz w:val="24"/>
          <w:szCs w:val="24"/>
          <w:lang w:eastAsia="ru-RU"/>
        </w:rPr>
        <w:t xml:space="preserve"> (п. 179.3 ст. 179 Кодексу). </w:t>
      </w:r>
    </w:p>
    <w:p w:rsidR="00940B96" w:rsidRDefault="00940B96" w:rsidP="00730006">
      <w:pPr>
        <w:spacing w:after="0"/>
        <w:ind w:firstLine="567"/>
      </w:pPr>
    </w:p>
    <w:sectPr w:rsidR="00940B96" w:rsidSect="00940B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30006"/>
    <w:rsid w:val="0045348E"/>
    <w:rsid w:val="00730006"/>
    <w:rsid w:val="007301C1"/>
    <w:rsid w:val="00940B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B96"/>
  </w:style>
  <w:style w:type="paragraph" w:styleId="1">
    <w:name w:val="heading 1"/>
    <w:basedOn w:val="a"/>
    <w:link w:val="10"/>
    <w:uiPriority w:val="9"/>
    <w:qFormat/>
    <w:rsid w:val="007300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00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30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300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00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722429">
      <w:bodyDiv w:val="1"/>
      <w:marLeft w:val="0"/>
      <w:marRight w:val="0"/>
      <w:marTop w:val="0"/>
      <w:marBottom w:val="0"/>
      <w:divBdr>
        <w:top w:val="none" w:sz="0" w:space="0" w:color="auto"/>
        <w:left w:val="none" w:sz="0" w:space="0" w:color="auto"/>
        <w:bottom w:val="none" w:sz="0" w:space="0" w:color="auto"/>
        <w:right w:val="none" w:sz="0" w:space="0" w:color="auto"/>
      </w:divBdr>
      <w:divsChild>
        <w:div w:id="1368409098">
          <w:marLeft w:val="0"/>
          <w:marRight w:val="0"/>
          <w:marTop w:val="0"/>
          <w:marBottom w:val="0"/>
          <w:divBdr>
            <w:top w:val="none" w:sz="0" w:space="0" w:color="auto"/>
            <w:left w:val="none" w:sz="0" w:space="0" w:color="auto"/>
            <w:bottom w:val="none" w:sz="0" w:space="0" w:color="auto"/>
            <w:right w:val="none" w:sz="0" w:space="0" w:color="auto"/>
          </w:divBdr>
          <w:divsChild>
            <w:div w:id="767237551">
              <w:marLeft w:val="0"/>
              <w:marRight w:val="0"/>
              <w:marTop w:val="0"/>
              <w:marBottom w:val="0"/>
              <w:divBdr>
                <w:top w:val="none" w:sz="0" w:space="0" w:color="auto"/>
                <w:left w:val="none" w:sz="0" w:space="0" w:color="auto"/>
                <w:bottom w:val="none" w:sz="0" w:space="0" w:color="auto"/>
                <w:right w:val="none" w:sz="0" w:space="0" w:color="auto"/>
              </w:divBdr>
            </w:div>
          </w:divsChild>
        </w:div>
        <w:div w:id="596864969">
          <w:marLeft w:val="0"/>
          <w:marRight w:val="0"/>
          <w:marTop w:val="0"/>
          <w:marBottom w:val="0"/>
          <w:divBdr>
            <w:top w:val="none" w:sz="0" w:space="0" w:color="auto"/>
            <w:left w:val="none" w:sz="0" w:space="0" w:color="auto"/>
            <w:bottom w:val="none" w:sz="0" w:space="0" w:color="auto"/>
            <w:right w:val="none" w:sz="0" w:space="0" w:color="auto"/>
          </w:divBdr>
          <w:divsChild>
            <w:div w:id="43599277">
              <w:marLeft w:val="0"/>
              <w:marRight w:val="0"/>
              <w:marTop w:val="0"/>
              <w:marBottom w:val="0"/>
              <w:divBdr>
                <w:top w:val="none" w:sz="0" w:space="0" w:color="auto"/>
                <w:left w:val="none" w:sz="0" w:space="0" w:color="auto"/>
                <w:bottom w:val="none" w:sz="0" w:space="0" w:color="auto"/>
                <w:right w:val="none" w:sz="0" w:space="0" w:color="auto"/>
              </w:divBdr>
              <w:divsChild>
                <w:div w:id="13691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2024-02-22T08:58:00Z</dcterms:created>
  <dcterms:modified xsi:type="dcterms:W3CDTF">2024-02-22T08:58:00Z</dcterms:modified>
</cp:coreProperties>
</file>