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A622A" w14:textId="77777777" w:rsidR="004E185C" w:rsidRPr="00571922" w:rsidRDefault="00571922" w:rsidP="00582E98">
      <w:pPr>
        <w:shd w:val="clear" w:color="auto" w:fill="DBDBDB" w:themeFill="accent3" w:themeFillTint="66"/>
        <w:spacing w:after="0" w:line="240" w:lineRule="auto"/>
        <w:ind w:firstLine="567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Розділ </w:t>
      </w:r>
      <w:r w:rsidR="004E185C" w:rsidRPr="00571922">
        <w:rPr>
          <w:rFonts w:ascii="Calibri" w:hAnsi="Calibri" w:cs="Calibri"/>
          <w:b/>
          <w:bCs/>
          <w:iCs/>
          <w:sz w:val="24"/>
          <w:szCs w:val="24"/>
        </w:rPr>
        <w:t>І. Анкетні дані особи, яка подає пропозиції</w:t>
      </w:r>
    </w:p>
    <w:p w14:paraId="7544D07A" w14:textId="77777777" w:rsidR="00BE7870" w:rsidRPr="00BE7870" w:rsidRDefault="00BE7870" w:rsidP="00BE7870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814"/>
        <w:gridCol w:w="10490"/>
      </w:tblGrid>
      <w:tr w:rsidR="0066744A" w:rsidRPr="00BE7870" w14:paraId="6EDD77F7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6BFED5D3" w14:textId="77777777" w:rsidR="0066744A" w:rsidRPr="00BE7870" w:rsidRDefault="0066744A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Прізвище  </w:t>
            </w:r>
          </w:p>
        </w:tc>
        <w:tc>
          <w:tcPr>
            <w:tcW w:w="10490" w:type="dxa"/>
          </w:tcPr>
          <w:p w14:paraId="2A5DE315" w14:textId="77777777" w:rsidR="0066744A" w:rsidRPr="00BE7870" w:rsidRDefault="0066744A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3C38" w:rsidRPr="00BE7870" w14:paraId="0BF24FBE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415028AE" w14:textId="77777777" w:rsidR="00EE3C38" w:rsidRPr="00BE7870" w:rsidRDefault="00EE3C38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Ім’я </w:t>
            </w:r>
          </w:p>
        </w:tc>
        <w:tc>
          <w:tcPr>
            <w:tcW w:w="10490" w:type="dxa"/>
          </w:tcPr>
          <w:p w14:paraId="3B356F0E" w14:textId="77777777" w:rsidR="00EE3C38" w:rsidRPr="00BE7870" w:rsidRDefault="00EE3C38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3C38" w:rsidRPr="00BE7870" w14:paraId="46EDCBCB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69E9F5D3" w14:textId="77777777" w:rsidR="00EE3C38" w:rsidRPr="00BE7870" w:rsidRDefault="00EE3C38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По-батькові</w:t>
            </w:r>
          </w:p>
        </w:tc>
        <w:tc>
          <w:tcPr>
            <w:tcW w:w="10490" w:type="dxa"/>
          </w:tcPr>
          <w:p w14:paraId="4F889CA2" w14:textId="77777777" w:rsidR="00EE3C38" w:rsidRPr="00BE7870" w:rsidRDefault="00EE3C38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44A" w:rsidRPr="00BE7870" w14:paraId="5B0BC09F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2BAFF587" w14:textId="77777777" w:rsidR="0066744A" w:rsidRPr="00BE7870" w:rsidRDefault="0066744A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10490" w:type="dxa"/>
          </w:tcPr>
          <w:p w14:paraId="186AFA29" w14:textId="77777777" w:rsidR="0066744A" w:rsidRPr="00BE7870" w:rsidRDefault="0066744A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3C38" w:rsidRPr="00BE7870" w14:paraId="6E57D3D3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6CE989C5" w14:textId="77777777" w:rsidR="00EE3C38" w:rsidRPr="00BE7870" w:rsidRDefault="00EE3C38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Мобільний телефон</w:t>
            </w:r>
          </w:p>
        </w:tc>
        <w:tc>
          <w:tcPr>
            <w:tcW w:w="10490" w:type="dxa"/>
          </w:tcPr>
          <w:p w14:paraId="56574DFD" w14:textId="77777777" w:rsidR="00EE3C38" w:rsidRPr="00BE7870" w:rsidRDefault="00EE3C38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44A" w:rsidRPr="00BE7870" w14:paraId="1370298C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3A663B97" w14:textId="77777777" w:rsidR="0066744A" w:rsidRPr="00BE7870" w:rsidRDefault="00EE3C38" w:rsidP="00BE7870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0490" w:type="dxa"/>
          </w:tcPr>
          <w:p w14:paraId="7F08E618" w14:textId="77777777" w:rsidR="0066744A" w:rsidRPr="00BE7870" w:rsidRDefault="0066744A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79B1" w:rsidRPr="00BE7870" w14:paraId="5EA56083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50F69907" w14:textId="77777777" w:rsidR="000779B1" w:rsidRDefault="000779B1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Представляю:</w:t>
            </w:r>
          </w:p>
          <w:p w14:paraId="1F599216" w14:textId="77777777" w:rsidR="00582E98" w:rsidRDefault="000779B1" w:rsidP="00BE7870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(</w:t>
            </w:r>
            <w:r w:rsidR="00582E98" w:rsidRPr="00582E9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Шановний ініціаторе пропозицій!</w:t>
            </w:r>
            <w:r w:rsidR="00582E9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Це поле заповнюється виключно у разі, якщо </w:t>
            </w:r>
            <w:r w:rsidR="00582E9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Ви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представляє</w:t>
            </w:r>
            <w:r w:rsidR="00582E9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те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юридичну особу, ініціативну групу, орган самоорганізації населення тощо. </w:t>
            </w:r>
          </w:p>
          <w:p w14:paraId="4A462916" w14:textId="77777777" w:rsidR="007B587E" w:rsidRDefault="00582E98" w:rsidP="00BE7870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У цьому полі м</w:t>
            </w:r>
            <w:r w:rsidR="007B587E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ає бути зазначено повне найменування юридичної особи та її номер ЄДРПОУ, за наявності. У разі, якщо 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В</w:t>
            </w:r>
            <w:r w:rsidR="007B587E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и представляєте ініціативну групу чи орган самоорганізації населення без статусу юридичної особи, 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вкажіть, будь ласка,</w:t>
            </w:r>
            <w:r w:rsidR="007B587E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найменування своєї групи/органу самоорганізації населення із позначенням – «Без статусу юридичної особи».</w:t>
            </w:r>
          </w:p>
          <w:p w14:paraId="00A31BB2" w14:textId="77777777" w:rsidR="000779B1" w:rsidRPr="000779B1" w:rsidRDefault="000779B1" w:rsidP="00BE7870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У разі, якщо Ви висловлюєте пропозицію </w:t>
            </w:r>
            <w:r w:rsidR="00582E9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як мешканець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громади, це поле </w:t>
            </w:r>
            <w:r w:rsidR="00582E9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заповнювати не потрібно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0490" w:type="dxa"/>
          </w:tcPr>
          <w:p w14:paraId="0C6A21F5" w14:textId="77777777" w:rsidR="000779B1" w:rsidRPr="00BE7870" w:rsidRDefault="000779B1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1922" w:rsidRPr="00BE7870" w14:paraId="2FD755DF" w14:textId="77777777" w:rsidTr="008C17AE">
        <w:tc>
          <w:tcPr>
            <w:tcW w:w="4814" w:type="dxa"/>
            <w:shd w:val="clear" w:color="auto" w:fill="D9D9D9" w:themeFill="background1" w:themeFillShade="D9"/>
          </w:tcPr>
          <w:p w14:paraId="097462E3" w14:textId="77777777" w:rsidR="00571922" w:rsidRDefault="00571922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Місцезнаходження:</w:t>
            </w:r>
          </w:p>
          <w:p w14:paraId="51025FCD" w14:textId="77777777" w:rsidR="00571922" w:rsidRDefault="00571922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(</w:t>
            </w:r>
            <w:r w:rsidR="00582E98" w:rsidRPr="00582E9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Шановний ініціаторе пропозицій!</w:t>
            </w:r>
            <w:r w:rsidR="00582E9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Це поле заповнюється виключно у разі, якщо ініціатор пропозицій представляє юридичну особу або є ФОП)</w:t>
            </w:r>
          </w:p>
        </w:tc>
        <w:tc>
          <w:tcPr>
            <w:tcW w:w="10490" w:type="dxa"/>
          </w:tcPr>
          <w:p w14:paraId="6322244C" w14:textId="77777777" w:rsidR="00571922" w:rsidRPr="00BE7870" w:rsidRDefault="00571922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0612D1" w14:textId="77777777" w:rsidR="0066744A" w:rsidRPr="00BE7870" w:rsidRDefault="0066744A" w:rsidP="00BE7870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256" w:type="dxa"/>
        <w:tblLook w:val="04A0" w:firstRow="1" w:lastRow="0" w:firstColumn="1" w:lastColumn="0" w:noHBand="0" w:noVBand="1"/>
      </w:tblPr>
      <w:tblGrid>
        <w:gridCol w:w="14454"/>
        <w:gridCol w:w="802"/>
      </w:tblGrid>
      <w:tr w:rsidR="000E1C88" w:rsidRPr="00BE7870" w14:paraId="07D4B55C" w14:textId="77777777" w:rsidTr="000E1C88">
        <w:tc>
          <w:tcPr>
            <w:tcW w:w="14454" w:type="dxa"/>
            <w:shd w:val="clear" w:color="auto" w:fill="D9D9D9" w:themeFill="background1" w:themeFillShade="D9"/>
          </w:tcPr>
          <w:p w14:paraId="4B0CCEB7" w14:textId="77777777" w:rsidR="000E1C88" w:rsidRPr="00BE7870" w:rsidRDefault="000E1C88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Надаю згоду на обробку моїх персональних даних</w:t>
            </w:r>
          </w:p>
        </w:tc>
        <w:tc>
          <w:tcPr>
            <w:tcW w:w="802" w:type="dxa"/>
            <w:shd w:val="clear" w:color="auto" w:fill="FFFFFF" w:themeFill="background1"/>
          </w:tcPr>
          <w:p w14:paraId="456326CF" w14:textId="77777777" w:rsidR="000E1C88" w:rsidRPr="00BE7870" w:rsidRDefault="000E1C88" w:rsidP="00BE7870">
            <w:pPr>
              <w:ind w:left="-140" w:firstLine="1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sz w:val="24"/>
                <w:szCs w:val="24"/>
              </w:rPr>
              <w:t>ТАК</w:t>
            </w:r>
          </w:p>
        </w:tc>
      </w:tr>
    </w:tbl>
    <w:p w14:paraId="063E3BF4" w14:textId="77777777" w:rsidR="000E1C88" w:rsidRPr="00BE7870" w:rsidRDefault="000E1C88" w:rsidP="00BE7870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BE7870">
        <w:rPr>
          <w:rFonts w:ascii="Calibri" w:hAnsi="Calibri" w:cs="Calibri"/>
          <w:i/>
          <w:sz w:val="24"/>
          <w:szCs w:val="24"/>
        </w:rPr>
        <w:t xml:space="preserve">  </w:t>
      </w:r>
    </w:p>
    <w:p w14:paraId="1C8EB597" w14:textId="5AC48691" w:rsidR="00BE7870" w:rsidRPr="00BE7870" w:rsidRDefault="00BE7870" w:rsidP="00060BF9">
      <w:pPr>
        <w:spacing w:after="0" w:line="240" w:lineRule="auto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BE7870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Шановний ініціаторе пропозицій! </w:t>
      </w:r>
      <w:r w:rsidRPr="00BE7870">
        <w:rPr>
          <w:rFonts w:ascii="Calibri" w:hAnsi="Calibri" w:cs="Calibri"/>
          <w:i/>
          <w:color w:val="FF0000"/>
          <w:sz w:val="24"/>
          <w:szCs w:val="24"/>
        </w:rPr>
        <w:t xml:space="preserve">У випадку не надання згоди на обробку персональних даних або відсутність заповнених анкетних даних (усі рядки), пропозиції до програми комплексного відновлення </w:t>
      </w:r>
      <w:r w:rsidR="00DC6E42">
        <w:rPr>
          <w:rFonts w:ascii="Calibri" w:hAnsi="Calibri" w:cs="Calibri"/>
          <w:i/>
          <w:color w:val="FF0000"/>
          <w:sz w:val="24"/>
          <w:szCs w:val="24"/>
        </w:rPr>
        <w:t>Юр’ївської</w:t>
      </w:r>
      <w:r w:rsidR="00060BF9">
        <w:rPr>
          <w:rFonts w:ascii="Calibri" w:hAnsi="Calibri" w:cs="Calibri"/>
          <w:i/>
          <w:color w:val="FF0000"/>
          <w:sz w:val="24"/>
          <w:szCs w:val="24"/>
        </w:rPr>
        <w:t xml:space="preserve"> селищної </w:t>
      </w:r>
      <w:r w:rsidRPr="00BE7870">
        <w:rPr>
          <w:rFonts w:ascii="Calibri" w:hAnsi="Calibri" w:cs="Calibri"/>
          <w:i/>
          <w:color w:val="FF0000"/>
          <w:sz w:val="24"/>
          <w:szCs w:val="24"/>
        </w:rPr>
        <w:t xml:space="preserve">територіальної громади не розглядаються. Це обумовлено </w:t>
      </w:r>
      <w:r w:rsidRPr="00BE7870">
        <w:rPr>
          <w:rFonts w:ascii="Calibri" w:hAnsi="Calibri" w:cs="Calibri"/>
          <w:i/>
          <w:color w:val="FF0000"/>
          <w:sz w:val="24"/>
          <w:szCs w:val="24"/>
        </w:rPr>
        <w:lastRenderedPageBreak/>
        <w:t>необхідністю виконання вимог законодавства України.</w:t>
      </w:r>
      <w:r w:rsidR="007B587E">
        <w:rPr>
          <w:rFonts w:ascii="Calibri" w:hAnsi="Calibri" w:cs="Calibri"/>
          <w:i/>
          <w:color w:val="FF0000"/>
          <w:sz w:val="24"/>
          <w:szCs w:val="24"/>
        </w:rPr>
        <w:t xml:space="preserve"> Звертаємо увагу, що відповідно до Закону України «Про захист персональних даних» Ваші анкетні дані будуть використані виключно для цілей підготовки Програми та не можуть оприлюднюватись чи поширюватись у інший спосіб без Вашої подальшої згоди.</w:t>
      </w:r>
    </w:p>
    <w:p w14:paraId="29D9334E" w14:textId="77777777" w:rsidR="00E353B9" w:rsidRPr="00BE7870" w:rsidRDefault="00E353B9" w:rsidP="00BE7870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0C91FBD3" w14:textId="0668D687" w:rsidR="00EE3C38" w:rsidRPr="00582E98" w:rsidRDefault="004E185C" w:rsidP="00582E98">
      <w:pPr>
        <w:shd w:val="clear" w:color="auto" w:fill="DBDBDB" w:themeFill="accent3" w:themeFillTint="66"/>
        <w:spacing w:after="0" w:line="240" w:lineRule="auto"/>
        <w:ind w:firstLine="567"/>
        <w:rPr>
          <w:rFonts w:ascii="Calibri" w:hAnsi="Calibri" w:cs="Calibri"/>
          <w:b/>
          <w:bCs/>
          <w:iCs/>
          <w:sz w:val="24"/>
          <w:szCs w:val="24"/>
        </w:rPr>
      </w:pPr>
      <w:r w:rsidRPr="00582E98">
        <w:rPr>
          <w:rFonts w:ascii="Calibri" w:hAnsi="Calibri" w:cs="Calibri"/>
          <w:b/>
          <w:bCs/>
          <w:iCs/>
          <w:sz w:val="24"/>
          <w:szCs w:val="24"/>
        </w:rPr>
        <w:t xml:space="preserve">ІІ. </w:t>
      </w:r>
      <w:r w:rsidR="00EE3C38" w:rsidRPr="00582E98">
        <w:rPr>
          <w:rFonts w:ascii="Calibri" w:hAnsi="Calibri" w:cs="Calibri"/>
          <w:b/>
          <w:bCs/>
          <w:iCs/>
          <w:sz w:val="24"/>
          <w:szCs w:val="24"/>
        </w:rPr>
        <w:t>Пропозиції до</w:t>
      </w:r>
      <w:r w:rsidR="009E73E9" w:rsidRPr="00582E98">
        <w:rPr>
          <w:rFonts w:ascii="Calibri" w:hAnsi="Calibri" w:cs="Calibri"/>
          <w:b/>
          <w:bCs/>
          <w:iCs/>
          <w:sz w:val="24"/>
          <w:szCs w:val="24"/>
        </w:rPr>
        <w:t xml:space="preserve"> Програми комплексного відновлення</w:t>
      </w:r>
      <w:r w:rsidR="007070E1" w:rsidRPr="007070E1">
        <w:t xml:space="preserve"> </w:t>
      </w:r>
      <w:r w:rsidR="006179A2">
        <w:rPr>
          <w:rFonts w:ascii="Calibri" w:hAnsi="Calibri" w:cs="Calibri"/>
          <w:b/>
          <w:bCs/>
          <w:iCs/>
          <w:sz w:val="24"/>
          <w:szCs w:val="24"/>
        </w:rPr>
        <w:t>Юр’ївської</w:t>
      </w:r>
      <w:r w:rsidR="007070E1" w:rsidRPr="007070E1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060BF9">
        <w:rPr>
          <w:rFonts w:ascii="Calibri" w:hAnsi="Calibri" w:cs="Calibri"/>
          <w:b/>
          <w:bCs/>
          <w:iCs/>
          <w:sz w:val="24"/>
          <w:szCs w:val="24"/>
        </w:rPr>
        <w:t>селищн</w:t>
      </w:r>
      <w:r w:rsidR="006179A2">
        <w:rPr>
          <w:rFonts w:ascii="Calibri" w:hAnsi="Calibri" w:cs="Calibri"/>
          <w:b/>
          <w:bCs/>
          <w:iCs/>
          <w:sz w:val="24"/>
          <w:szCs w:val="24"/>
        </w:rPr>
        <w:t>ої</w:t>
      </w:r>
      <w:r w:rsidR="00060BF9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9E73E9" w:rsidRPr="00582E98">
        <w:rPr>
          <w:rFonts w:ascii="Calibri" w:hAnsi="Calibri" w:cs="Calibri"/>
          <w:b/>
          <w:bCs/>
          <w:iCs/>
          <w:sz w:val="24"/>
          <w:szCs w:val="24"/>
        </w:rPr>
        <w:t xml:space="preserve"> територіальної громади</w:t>
      </w:r>
    </w:p>
    <w:p w14:paraId="577681E0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78615F5D" w14:textId="77777777" w:rsidR="005928D7" w:rsidRDefault="00BE7870" w:rsidP="00060BF9">
      <w:pPr>
        <w:pStyle w:val="a4"/>
        <w:spacing w:after="0" w:line="240" w:lineRule="auto"/>
        <w:ind w:left="0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BE7870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Шановний ініціаторе пропозицій! </w:t>
      </w:r>
      <w:r w:rsidRPr="00BE7870">
        <w:rPr>
          <w:rFonts w:ascii="Calibri" w:hAnsi="Calibri" w:cs="Calibri"/>
          <w:i/>
          <w:color w:val="FF0000"/>
          <w:sz w:val="24"/>
          <w:szCs w:val="24"/>
        </w:rPr>
        <w:t>Ви не зобов’язані висловлювати пропозиції з усіх підпунктів Розділу ІІ. Заповнюйте лише ті пункти, щодо яких маєте ідеї та побажання, навіть якщо це тільки один напрямок життєдіяльності громади. Однак, у разі наявності пропозицій за конкретним напрямком, усі поля відповідного пункту Розділу ІІ мають бути заповнені. Це необхідно для повного розуміння Вашої ідеї та більш якісної роботи над Програмою.</w:t>
      </w:r>
    </w:p>
    <w:p w14:paraId="4A946FB1" w14:textId="77777777" w:rsidR="00C50347" w:rsidRPr="00C50347" w:rsidRDefault="00C50347" w:rsidP="00060BF9">
      <w:pPr>
        <w:pStyle w:val="a4"/>
        <w:spacing w:after="0" w:line="240" w:lineRule="auto"/>
        <w:ind w:left="0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343BC1">
        <w:rPr>
          <w:rFonts w:ascii="Calibri" w:hAnsi="Calibri" w:cs="Calibri"/>
          <w:i/>
          <w:color w:val="FF0000"/>
          <w:sz w:val="24"/>
          <w:szCs w:val="24"/>
        </w:rPr>
        <w:t>У разі, якщо у Вас є кілька пропозицій щодо одного пункту Розділу ІІ, Ви можете вказувати їх усі.</w:t>
      </w:r>
    </w:p>
    <w:p w14:paraId="3B8DAB59" w14:textId="77777777" w:rsidR="00C50347" w:rsidRDefault="00C50347" w:rsidP="00060BF9">
      <w:pPr>
        <w:pStyle w:val="a4"/>
        <w:spacing w:after="0" w:line="240" w:lineRule="auto"/>
        <w:ind w:left="0"/>
        <w:jc w:val="both"/>
        <w:rPr>
          <w:rFonts w:ascii="Calibri" w:hAnsi="Calibri" w:cs="Calibri"/>
          <w:i/>
          <w:color w:val="FF0000"/>
          <w:sz w:val="24"/>
          <w:szCs w:val="24"/>
        </w:rPr>
      </w:pPr>
      <w:r>
        <w:rPr>
          <w:rFonts w:ascii="Calibri" w:hAnsi="Calibri" w:cs="Calibri"/>
          <w:i/>
          <w:color w:val="FF0000"/>
          <w:sz w:val="24"/>
          <w:szCs w:val="24"/>
        </w:rPr>
        <w:t>У разі, якщо ваші пропозиції стосуються конкретного населеного пункту, кварталу, вулиці, об’єкта, для більш якісного аналізу Вашої ідеї, вказуйте це, будь ласка, у своїх пропозиціях.</w:t>
      </w:r>
    </w:p>
    <w:p w14:paraId="44F34B33" w14:textId="77777777" w:rsidR="00582E98" w:rsidRPr="00BE7870" w:rsidRDefault="00582E98" w:rsidP="00060BF9">
      <w:pPr>
        <w:pStyle w:val="a4"/>
        <w:spacing w:after="0" w:line="240" w:lineRule="auto"/>
        <w:ind w:left="0"/>
        <w:jc w:val="both"/>
        <w:rPr>
          <w:rFonts w:ascii="Calibri" w:hAnsi="Calibri" w:cs="Calibri"/>
          <w:i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Якщо у Вас є ідеї щодо сфер життєдіяльності, які ми не передбачили у відповідному пункті цього Розділу, скористайтеся, будь ласка, </w:t>
      </w:r>
      <w:r w:rsidR="001A1F1E">
        <w:rPr>
          <w:rFonts w:ascii="Calibri" w:hAnsi="Calibri" w:cs="Calibri"/>
          <w:b/>
          <w:bCs/>
          <w:i/>
          <w:color w:val="FF0000"/>
          <w:sz w:val="24"/>
          <w:szCs w:val="24"/>
        </w:rPr>
        <w:t>пунктом 2</w:t>
      </w:r>
      <w:r w:rsidR="00BD0705">
        <w:rPr>
          <w:rFonts w:ascii="Calibri" w:hAnsi="Calibri" w:cs="Calibri"/>
          <w:b/>
          <w:bCs/>
          <w:i/>
          <w:color w:val="FF0000"/>
          <w:sz w:val="24"/>
          <w:szCs w:val="24"/>
        </w:rPr>
        <w:t>4</w:t>
      </w:r>
      <w:r w:rsidR="001A1F1E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(міститься наприкінці цієї форми).</w:t>
      </w:r>
    </w:p>
    <w:p w14:paraId="4498C383" w14:textId="77777777" w:rsidR="00BE7870" w:rsidRPr="00BE7870" w:rsidRDefault="00BE7870" w:rsidP="00BE7870">
      <w:pPr>
        <w:pStyle w:val="a4"/>
        <w:spacing w:after="0" w:line="240" w:lineRule="auto"/>
        <w:rPr>
          <w:rFonts w:ascii="Calibri" w:hAnsi="Calibri" w:cs="Calibri"/>
          <w:i/>
          <w:color w:val="FF0000"/>
          <w:sz w:val="24"/>
          <w:szCs w:val="24"/>
        </w:rPr>
      </w:pPr>
    </w:p>
    <w:p w14:paraId="33914637" w14:textId="77777777" w:rsidR="0087099A" w:rsidRDefault="0087099A" w:rsidP="00096C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Пропозиції щодо п</w:t>
      </w:r>
      <w:r w:rsidRPr="0087099A">
        <w:rPr>
          <w:rFonts w:ascii="Calibri" w:hAnsi="Calibri" w:cs="Calibri"/>
          <w:sz w:val="24"/>
          <w:szCs w:val="24"/>
        </w:rPr>
        <w:t xml:space="preserve">ідвищення рівня </w:t>
      </w:r>
      <w:r w:rsidR="00F24098">
        <w:rPr>
          <w:rFonts w:ascii="Calibri" w:hAnsi="Calibri" w:cs="Calibri"/>
          <w:sz w:val="24"/>
          <w:szCs w:val="24"/>
        </w:rPr>
        <w:t>громадської безпеки на території</w:t>
      </w:r>
      <w:r>
        <w:rPr>
          <w:rFonts w:ascii="Calibri" w:hAnsi="Calibri" w:cs="Calibri"/>
          <w:sz w:val="24"/>
          <w:szCs w:val="24"/>
        </w:rPr>
        <w:t xml:space="preserve"> територіальної громади</w:t>
      </w:r>
      <w:r w:rsidR="00E95DF5">
        <w:rPr>
          <w:rFonts w:ascii="Calibri" w:hAnsi="Calibri" w:cs="Calibri"/>
          <w:sz w:val="24"/>
          <w:szCs w:val="24"/>
        </w:rPr>
        <w:t xml:space="preserve"> </w:t>
      </w:r>
      <w:r w:rsidRPr="00E95DF5">
        <w:rPr>
          <w:rFonts w:ascii="Calibri" w:hAnsi="Calibri" w:cs="Calibri"/>
          <w:sz w:val="24"/>
          <w:szCs w:val="24"/>
        </w:rPr>
        <w:t>(наприклад:</w:t>
      </w:r>
      <w:r w:rsidRPr="00E95DF5">
        <w:t xml:space="preserve"> </w:t>
      </w:r>
      <w:r w:rsidRPr="00E95DF5">
        <w:rPr>
          <w:rFonts w:ascii="Calibri" w:hAnsi="Calibri" w:cs="Calibri"/>
          <w:sz w:val="24"/>
          <w:szCs w:val="24"/>
        </w:rPr>
        <w:t>створення мережі камер відеоспостереження, терміналів швидкого виклику екстрених служб, модернізації системи оповіщення, розбудови</w:t>
      </w:r>
      <w:r w:rsidR="00096C2C" w:rsidRPr="00571C4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96C2C" w:rsidRPr="00571C48">
        <w:rPr>
          <w:rFonts w:ascii="Calibri" w:hAnsi="Calibri" w:cs="Calibri"/>
          <w:sz w:val="24"/>
          <w:szCs w:val="24"/>
        </w:rPr>
        <w:t>укрит</w:t>
      </w:r>
      <w:bookmarkStart w:id="0" w:name="_GoBack"/>
      <w:bookmarkEnd w:id="0"/>
      <w:r w:rsidR="00096C2C" w:rsidRPr="00571C48">
        <w:rPr>
          <w:rFonts w:ascii="Calibri" w:hAnsi="Calibri" w:cs="Calibri"/>
          <w:sz w:val="24"/>
          <w:szCs w:val="24"/>
        </w:rPr>
        <w:t>тів</w:t>
      </w:r>
      <w:proofErr w:type="spellEnd"/>
      <w:r w:rsidR="00096C2C" w:rsidRPr="00571C48">
        <w:rPr>
          <w:rFonts w:ascii="Calibri" w:hAnsi="Calibri" w:cs="Calibri"/>
          <w:sz w:val="24"/>
          <w:szCs w:val="24"/>
        </w:rPr>
        <w:t>, бомбосховищ, пунктів підтримки під час кризових явищ</w:t>
      </w:r>
      <w:r w:rsidRPr="00E95DF5">
        <w:rPr>
          <w:rFonts w:ascii="Calibri" w:hAnsi="Calibri" w:cs="Calibri"/>
          <w:sz w:val="24"/>
          <w:szCs w:val="24"/>
        </w:rPr>
        <w:t>, тощо)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7620"/>
      </w:tblGrid>
      <w:tr w:rsidR="00877228" w:rsidRPr="00BE7870" w14:paraId="5F7CB6B2" w14:textId="77777777" w:rsidTr="00096C2C">
        <w:tc>
          <w:tcPr>
            <w:tcW w:w="7508" w:type="dxa"/>
            <w:shd w:val="clear" w:color="auto" w:fill="D9D9D9" w:themeFill="background1" w:themeFillShade="D9"/>
          </w:tcPr>
          <w:p w14:paraId="673F8CB6" w14:textId="77777777" w:rsidR="00877228" w:rsidRPr="00571C48" w:rsidRDefault="00877228" w:rsidP="00571C48">
            <w:pPr>
              <w:rPr>
                <w:rFonts w:ascii="Calibri" w:hAnsi="Calibri" w:cs="Calibri"/>
                <w:sz w:val="24"/>
                <w:szCs w:val="24"/>
              </w:rPr>
            </w:pPr>
            <w:r w:rsidRPr="00571C48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620" w:type="dxa"/>
          </w:tcPr>
          <w:p w14:paraId="0C060F11" w14:textId="77777777" w:rsidR="00877228" w:rsidRPr="00BE7870" w:rsidRDefault="00877228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79BB5B" w14:textId="77777777" w:rsidR="0087099A" w:rsidRPr="00BE7870" w:rsidRDefault="0087099A" w:rsidP="0087099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099A" w:rsidRPr="00BE7870" w14:paraId="7750C7F6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F157318" w14:textId="77777777" w:rsidR="0087099A" w:rsidRPr="00BE7870" w:rsidRDefault="0087099A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спрямована пропозиція</w:t>
            </w:r>
          </w:p>
        </w:tc>
        <w:tc>
          <w:tcPr>
            <w:tcW w:w="7564" w:type="dxa"/>
          </w:tcPr>
          <w:p w14:paraId="64ED1BCF" w14:textId="77777777" w:rsidR="0087099A" w:rsidRPr="00BE7870" w:rsidRDefault="0087099A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1141A8E" w14:textId="77777777" w:rsidR="0087099A" w:rsidRPr="00BE7870" w:rsidRDefault="0087099A" w:rsidP="0087099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099A" w:rsidRPr="00BE7870" w14:paraId="2ADE6068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B4BB2E5" w14:textId="77777777" w:rsidR="0087099A" w:rsidRPr="00BE7870" w:rsidRDefault="0087099A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121AD808" w14:textId="77777777" w:rsidR="0087099A" w:rsidRPr="00BE7870" w:rsidRDefault="0087099A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2543C8" w14:textId="77777777" w:rsidR="0087099A" w:rsidRPr="00BE7870" w:rsidRDefault="0087099A" w:rsidP="0087099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099A" w:rsidRPr="00BE7870" w14:paraId="780F81AA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0A62CDF" w14:textId="77777777" w:rsidR="0087099A" w:rsidRPr="00BE7870" w:rsidRDefault="0087099A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221418FE" w14:textId="77777777" w:rsidR="0087099A" w:rsidRPr="00BE7870" w:rsidRDefault="0087099A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EE5C35" w14:textId="77777777" w:rsidR="0087099A" w:rsidRDefault="0087099A" w:rsidP="00571C48">
      <w:pPr>
        <w:pStyle w:val="a4"/>
        <w:spacing w:after="0" w:line="240" w:lineRule="auto"/>
        <w:ind w:left="644"/>
        <w:jc w:val="both"/>
        <w:rPr>
          <w:rFonts w:ascii="Calibri" w:hAnsi="Calibri" w:cs="Calibri"/>
          <w:sz w:val="24"/>
          <w:szCs w:val="24"/>
        </w:rPr>
      </w:pPr>
    </w:p>
    <w:p w14:paraId="24542410" w14:textId="77777777" w:rsidR="0087099A" w:rsidRDefault="0087099A" w:rsidP="003847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Пропозиції щодо </w:t>
      </w:r>
      <w:r w:rsidR="005836F8">
        <w:rPr>
          <w:rFonts w:ascii="Calibri" w:hAnsi="Calibri" w:cs="Calibri"/>
          <w:sz w:val="24"/>
          <w:szCs w:val="24"/>
        </w:rPr>
        <w:t>розвитку та</w:t>
      </w:r>
      <w:r w:rsidRPr="0087099A">
        <w:rPr>
          <w:rFonts w:ascii="Calibri" w:hAnsi="Calibri" w:cs="Calibri"/>
          <w:sz w:val="24"/>
          <w:szCs w:val="24"/>
        </w:rPr>
        <w:t xml:space="preserve"> покращення </w:t>
      </w:r>
      <w:r w:rsidR="00F24098">
        <w:rPr>
          <w:rFonts w:ascii="Calibri" w:hAnsi="Calibri" w:cs="Calibri"/>
          <w:sz w:val="24"/>
          <w:szCs w:val="24"/>
        </w:rPr>
        <w:t xml:space="preserve">діяльності </w:t>
      </w:r>
      <w:r w:rsidRPr="0087099A">
        <w:rPr>
          <w:rFonts w:ascii="Calibri" w:hAnsi="Calibri" w:cs="Calibri"/>
          <w:sz w:val="24"/>
          <w:szCs w:val="24"/>
        </w:rPr>
        <w:t>закладів освіти</w:t>
      </w:r>
      <w:r w:rsidR="00E95DF5">
        <w:rPr>
          <w:rFonts w:ascii="Calibri" w:hAnsi="Calibri" w:cs="Calibri"/>
          <w:sz w:val="24"/>
          <w:szCs w:val="24"/>
        </w:rPr>
        <w:t xml:space="preserve"> </w:t>
      </w:r>
      <w:r w:rsidR="005836F8" w:rsidRPr="00E95DF5">
        <w:rPr>
          <w:rFonts w:ascii="Calibri" w:hAnsi="Calibri" w:cs="Calibri"/>
          <w:sz w:val="24"/>
          <w:szCs w:val="24"/>
        </w:rPr>
        <w:t>(</w:t>
      </w:r>
      <w:r w:rsidR="0038470A" w:rsidRPr="00E95DF5">
        <w:rPr>
          <w:rFonts w:ascii="Calibri" w:hAnsi="Calibri" w:cs="Calibri"/>
          <w:sz w:val="24"/>
          <w:szCs w:val="24"/>
        </w:rPr>
        <w:t>наприклад: розбудова мережі закладів шкільної/дошкільної освіти,</w:t>
      </w:r>
      <w:r w:rsidR="0038470A" w:rsidRPr="00E95DF5">
        <w:t xml:space="preserve"> </w:t>
      </w:r>
      <w:r w:rsidR="0038470A" w:rsidRPr="00E95DF5">
        <w:rPr>
          <w:rFonts w:ascii="Calibri" w:hAnsi="Calibri" w:cs="Calibri"/>
          <w:sz w:val="24"/>
          <w:szCs w:val="24"/>
        </w:rPr>
        <w:t>облаштування існуючих закладів шкільної/дошкільної освіти, розвиток шкільної інфраструктури, створення шкільних кабінетів для інклюзивного навчання, створення на території закладів шкільної</w:t>
      </w:r>
      <w:r w:rsidR="00F24098">
        <w:rPr>
          <w:rFonts w:ascii="Calibri" w:hAnsi="Calibri" w:cs="Calibri"/>
          <w:sz w:val="24"/>
          <w:szCs w:val="24"/>
        </w:rPr>
        <w:t>/</w:t>
      </w:r>
      <w:r w:rsidR="0038470A" w:rsidRPr="00E95DF5">
        <w:rPr>
          <w:rFonts w:ascii="Calibri" w:hAnsi="Calibri" w:cs="Calibri"/>
          <w:sz w:val="24"/>
          <w:szCs w:val="24"/>
        </w:rPr>
        <w:t xml:space="preserve">дошкільної освіти </w:t>
      </w:r>
      <w:r w:rsidR="00F24098">
        <w:rPr>
          <w:rFonts w:ascii="Calibri" w:hAnsi="Calibri" w:cs="Calibri"/>
          <w:sz w:val="24"/>
          <w:szCs w:val="24"/>
        </w:rPr>
        <w:t xml:space="preserve">та у зонах їх обслуговування </w:t>
      </w:r>
      <w:r w:rsidR="0038470A" w:rsidRPr="00E95DF5">
        <w:rPr>
          <w:rFonts w:ascii="Calibri" w:hAnsi="Calibri" w:cs="Calibri"/>
          <w:sz w:val="24"/>
          <w:szCs w:val="24"/>
        </w:rPr>
        <w:t xml:space="preserve">безпечного простору, розвиток маршрутів шкільних автобусів, </w:t>
      </w:r>
      <w:r w:rsidR="00F24098">
        <w:rPr>
          <w:rFonts w:ascii="Calibri" w:hAnsi="Calibri" w:cs="Calibri"/>
          <w:sz w:val="24"/>
          <w:szCs w:val="24"/>
        </w:rPr>
        <w:t xml:space="preserve">шкільних, дошкільних та позашкільних </w:t>
      </w:r>
      <w:r w:rsidR="0038470A" w:rsidRPr="00E95DF5">
        <w:rPr>
          <w:rFonts w:ascii="Calibri" w:hAnsi="Calibri" w:cs="Calibri"/>
          <w:sz w:val="24"/>
          <w:szCs w:val="24"/>
        </w:rPr>
        <w:t>гуртків, танцювальних колективів тощо</w:t>
      </w:r>
      <w:r w:rsidR="005836F8" w:rsidRPr="00E95DF5">
        <w:rPr>
          <w:rFonts w:ascii="Calibri" w:hAnsi="Calibri" w:cs="Calibri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7228" w:rsidRPr="00BE7870" w14:paraId="19ED7B92" w14:textId="77777777" w:rsidTr="00571C48">
        <w:tc>
          <w:tcPr>
            <w:tcW w:w="7564" w:type="dxa"/>
            <w:shd w:val="clear" w:color="auto" w:fill="D9D9D9" w:themeFill="background1" w:themeFillShade="D9"/>
          </w:tcPr>
          <w:p w14:paraId="4AF8463D" w14:textId="77777777" w:rsidR="00877228" w:rsidRPr="00571C48" w:rsidRDefault="00877228" w:rsidP="00571C48">
            <w:pPr>
              <w:rPr>
                <w:rFonts w:ascii="Calibri" w:hAnsi="Calibri" w:cs="Calibri"/>
                <w:sz w:val="24"/>
                <w:szCs w:val="24"/>
              </w:rPr>
            </w:pPr>
            <w:r w:rsidRPr="00571C48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31AB767E" w14:textId="77777777" w:rsidR="00877228" w:rsidRPr="00BE7870" w:rsidRDefault="00877228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AA4191" w14:textId="77777777" w:rsidR="0038470A" w:rsidRPr="00BE7870" w:rsidRDefault="0038470A" w:rsidP="003847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38470A" w:rsidRPr="00BE7870" w14:paraId="3C4B87E8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CA233FE" w14:textId="77777777" w:rsidR="0038470A" w:rsidRPr="00BE7870" w:rsidRDefault="0038470A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спрямована пропозиція</w:t>
            </w:r>
          </w:p>
        </w:tc>
        <w:tc>
          <w:tcPr>
            <w:tcW w:w="7564" w:type="dxa"/>
          </w:tcPr>
          <w:p w14:paraId="45B1425B" w14:textId="77777777" w:rsidR="0038470A" w:rsidRPr="00BE7870" w:rsidRDefault="0038470A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A9A9DF" w14:textId="77777777" w:rsidR="0038470A" w:rsidRPr="00BE7870" w:rsidRDefault="0038470A" w:rsidP="003847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38470A" w:rsidRPr="00BE7870" w14:paraId="7725E33B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5FE69AA4" w14:textId="77777777" w:rsidR="0038470A" w:rsidRPr="00BE7870" w:rsidRDefault="0038470A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2CC75C1F" w14:textId="77777777" w:rsidR="0038470A" w:rsidRPr="00BE7870" w:rsidRDefault="0038470A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8B43B3" w14:textId="77777777" w:rsidR="0038470A" w:rsidRPr="00BE7870" w:rsidRDefault="0038470A" w:rsidP="003847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38470A" w:rsidRPr="00BE7870" w14:paraId="3E6EC912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10B0E7D9" w14:textId="77777777" w:rsidR="0038470A" w:rsidRPr="00BE7870" w:rsidRDefault="0038470A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6DBB1DB0" w14:textId="77777777" w:rsidR="0038470A" w:rsidRPr="00BE7870" w:rsidRDefault="0038470A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24932D" w14:textId="77777777" w:rsidR="0038470A" w:rsidRDefault="0038470A" w:rsidP="00571C48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052F04CF" w14:textId="77777777" w:rsidR="0038470A" w:rsidRDefault="0038470A" w:rsidP="003847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Пропозиції щодо </w:t>
      </w:r>
      <w:r>
        <w:rPr>
          <w:rFonts w:ascii="Calibri" w:hAnsi="Calibri" w:cs="Calibri"/>
          <w:sz w:val="24"/>
          <w:szCs w:val="24"/>
        </w:rPr>
        <w:t>п</w:t>
      </w:r>
      <w:r w:rsidRPr="0038470A">
        <w:rPr>
          <w:rFonts w:ascii="Calibri" w:hAnsi="Calibri" w:cs="Calibri"/>
          <w:sz w:val="24"/>
          <w:szCs w:val="24"/>
        </w:rPr>
        <w:t>ідвищення рівня забезпеченості жител</w:t>
      </w:r>
      <w:r w:rsidR="000D6656">
        <w:rPr>
          <w:rFonts w:ascii="Calibri" w:hAnsi="Calibri" w:cs="Calibri"/>
          <w:sz w:val="24"/>
          <w:szCs w:val="24"/>
        </w:rPr>
        <w:t>ів територіальної громади</w:t>
      </w:r>
      <w:r w:rsidRPr="0038470A">
        <w:rPr>
          <w:rFonts w:ascii="Calibri" w:hAnsi="Calibri" w:cs="Calibri"/>
          <w:sz w:val="24"/>
          <w:szCs w:val="24"/>
        </w:rPr>
        <w:t xml:space="preserve"> послугами в сфері охорони </w:t>
      </w:r>
      <w:r w:rsidR="000D6656">
        <w:rPr>
          <w:rFonts w:ascii="Calibri" w:hAnsi="Calibri" w:cs="Calibri"/>
          <w:sz w:val="24"/>
          <w:szCs w:val="24"/>
        </w:rPr>
        <w:t xml:space="preserve">здоров’я </w:t>
      </w:r>
      <w:r w:rsidRPr="00F24098">
        <w:rPr>
          <w:rFonts w:ascii="Calibri" w:hAnsi="Calibri" w:cs="Calibri"/>
          <w:sz w:val="24"/>
          <w:szCs w:val="24"/>
        </w:rPr>
        <w:t>(наприклад: забезпечення автомобілями швидкої допомоги, травмпунк</w:t>
      </w:r>
      <w:r w:rsidR="000D6656" w:rsidRPr="00F24098">
        <w:rPr>
          <w:rFonts w:ascii="Calibri" w:hAnsi="Calibri" w:cs="Calibri"/>
          <w:sz w:val="24"/>
          <w:szCs w:val="24"/>
        </w:rPr>
        <w:t>тами</w:t>
      </w:r>
      <w:r w:rsidRPr="00F24098">
        <w:rPr>
          <w:rFonts w:ascii="Calibri" w:hAnsi="Calibri" w:cs="Calibri"/>
          <w:sz w:val="24"/>
          <w:szCs w:val="24"/>
        </w:rPr>
        <w:t>, амбул</w:t>
      </w:r>
      <w:r w:rsidR="000D6656" w:rsidRPr="00F24098">
        <w:rPr>
          <w:rFonts w:ascii="Calibri" w:hAnsi="Calibri" w:cs="Calibri"/>
          <w:sz w:val="24"/>
          <w:szCs w:val="24"/>
        </w:rPr>
        <w:t>а</w:t>
      </w:r>
      <w:r w:rsidRPr="00F24098">
        <w:rPr>
          <w:rFonts w:ascii="Calibri" w:hAnsi="Calibri" w:cs="Calibri"/>
          <w:sz w:val="24"/>
          <w:szCs w:val="24"/>
        </w:rPr>
        <w:t>торі</w:t>
      </w:r>
      <w:r w:rsidR="000D6656" w:rsidRPr="00F24098">
        <w:rPr>
          <w:rFonts w:ascii="Calibri" w:hAnsi="Calibri" w:cs="Calibri"/>
          <w:sz w:val="24"/>
          <w:szCs w:val="24"/>
        </w:rPr>
        <w:t>ями</w:t>
      </w:r>
      <w:r w:rsidR="00632351" w:rsidRPr="00571C48">
        <w:rPr>
          <w:rFonts w:ascii="Calibri" w:hAnsi="Calibri" w:cs="Calibri"/>
          <w:sz w:val="24"/>
          <w:szCs w:val="24"/>
        </w:rPr>
        <w:t xml:space="preserve">, </w:t>
      </w:r>
      <w:r w:rsidR="00F24098">
        <w:rPr>
          <w:rFonts w:ascii="Calibri" w:hAnsi="Calibri" w:cs="Calibri"/>
          <w:sz w:val="24"/>
          <w:szCs w:val="24"/>
        </w:rPr>
        <w:t xml:space="preserve">розширення мережі аптечних закладів </w:t>
      </w:r>
      <w:r w:rsidR="00632351" w:rsidRPr="00571C48">
        <w:rPr>
          <w:rFonts w:ascii="Calibri" w:hAnsi="Calibri" w:cs="Calibri"/>
          <w:sz w:val="24"/>
          <w:szCs w:val="24"/>
        </w:rPr>
        <w:t>тощо</w:t>
      </w:r>
      <w:r w:rsidRPr="00F24098">
        <w:rPr>
          <w:rFonts w:ascii="Calibri" w:hAnsi="Calibri" w:cs="Calibri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7228" w:rsidRPr="00BE7870" w14:paraId="336136BF" w14:textId="77777777" w:rsidTr="00571C48">
        <w:tc>
          <w:tcPr>
            <w:tcW w:w="7564" w:type="dxa"/>
            <w:shd w:val="clear" w:color="auto" w:fill="D9D9D9" w:themeFill="background1" w:themeFillShade="D9"/>
          </w:tcPr>
          <w:p w14:paraId="77D83C68" w14:textId="77777777" w:rsidR="00877228" w:rsidRPr="00571C48" w:rsidRDefault="00877228" w:rsidP="00571C48">
            <w:pPr>
              <w:rPr>
                <w:rFonts w:ascii="Calibri" w:hAnsi="Calibri" w:cs="Calibri"/>
                <w:sz w:val="24"/>
                <w:szCs w:val="24"/>
              </w:rPr>
            </w:pPr>
            <w:r w:rsidRPr="00571C48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3D925F5D" w14:textId="77777777" w:rsidR="00877228" w:rsidRPr="00BE7870" w:rsidRDefault="00877228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7E0D90" w14:textId="77777777" w:rsidR="000D6656" w:rsidRPr="00BE7870" w:rsidRDefault="000D6656" w:rsidP="000D665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D6656" w:rsidRPr="00BE7870" w14:paraId="0D229594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5DB0E6E" w14:textId="77777777" w:rsidR="000D6656" w:rsidRPr="00BE7870" w:rsidRDefault="000D6656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спрямована пропозиція</w:t>
            </w:r>
          </w:p>
        </w:tc>
        <w:tc>
          <w:tcPr>
            <w:tcW w:w="7564" w:type="dxa"/>
          </w:tcPr>
          <w:p w14:paraId="3FC53F85" w14:textId="77777777" w:rsidR="000D6656" w:rsidRPr="00BE7870" w:rsidRDefault="000D6656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D11474" w14:textId="77777777" w:rsidR="000D6656" w:rsidRPr="00BE7870" w:rsidRDefault="000D6656" w:rsidP="000D665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D6656" w:rsidRPr="00BE7870" w14:paraId="108CEF17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A0A56C5" w14:textId="77777777" w:rsidR="000D6656" w:rsidRPr="00BE7870" w:rsidRDefault="000D6656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69AF98FC" w14:textId="77777777" w:rsidR="000D6656" w:rsidRPr="00BE7870" w:rsidRDefault="000D6656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BCFC48" w14:textId="77777777" w:rsidR="000D6656" w:rsidRPr="00BE7870" w:rsidRDefault="000D6656" w:rsidP="000D665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D6656" w:rsidRPr="00BE7870" w14:paraId="5489E916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32270F1A" w14:textId="77777777" w:rsidR="000D6656" w:rsidRPr="00BE7870" w:rsidRDefault="000D6656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1F7B3416" w14:textId="77777777" w:rsidR="000D6656" w:rsidRPr="00BE7870" w:rsidRDefault="000D6656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BFDA91" w14:textId="77777777" w:rsidR="000D6656" w:rsidRPr="00571C48" w:rsidRDefault="000D6656" w:rsidP="00571C4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0C3E4" w14:textId="0350CBC4" w:rsidR="003D1DA6" w:rsidRDefault="0095202D" w:rsidP="007070E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Пропозиції щодо</w:t>
      </w:r>
      <w:r w:rsidR="003D1DA6">
        <w:rPr>
          <w:rFonts w:ascii="Calibri" w:hAnsi="Calibri" w:cs="Calibri"/>
          <w:sz w:val="24"/>
          <w:szCs w:val="24"/>
        </w:rPr>
        <w:t xml:space="preserve"> </w:t>
      </w:r>
      <w:r w:rsidR="00F24098">
        <w:rPr>
          <w:rFonts w:ascii="Calibri" w:hAnsi="Calibri" w:cs="Calibri"/>
          <w:sz w:val="24"/>
          <w:szCs w:val="24"/>
        </w:rPr>
        <w:t xml:space="preserve">збереження та/або </w:t>
      </w:r>
      <w:r w:rsidR="003D1DA6">
        <w:rPr>
          <w:rFonts w:ascii="Calibri" w:hAnsi="Calibri" w:cs="Calibri"/>
          <w:sz w:val="24"/>
          <w:szCs w:val="24"/>
        </w:rPr>
        <w:t>розвитку культурного середовища</w:t>
      </w:r>
      <w:r w:rsidR="00060BF9">
        <w:rPr>
          <w:rFonts w:ascii="Calibri" w:hAnsi="Calibri" w:cs="Calibri"/>
          <w:sz w:val="24"/>
          <w:szCs w:val="24"/>
        </w:rPr>
        <w:t xml:space="preserve"> </w:t>
      </w:r>
      <w:r w:rsidR="006179A2">
        <w:rPr>
          <w:rFonts w:ascii="Calibri" w:hAnsi="Calibri" w:cs="Calibri"/>
          <w:sz w:val="24"/>
          <w:szCs w:val="24"/>
        </w:rPr>
        <w:t>Юр’ївської</w:t>
      </w:r>
      <w:r w:rsidR="00060BF9">
        <w:rPr>
          <w:rFonts w:ascii="Calibri" w:hAnsi="Calibri" w:cs="Calibri"/>
          <w:sz w:val="24"/>
          <w:szCs w:val="24"/>
        </w:rPr>
        <w:t xml:space="preserve"> селищної</w:t>
      </w:r>
      <w:r w:rsidR="003D1DA6">
        <w:rPr>
          <w:rFonts w:ascii="Calibri" w:hAnsi="Calibri" w:cs="Calibri"/>
          <w:sz w:val="24"/>
          <w:szCs w:val="24"/>
        </w:rPr>
        <w:t xml:space="preserve"> </w:t>
      </w:r>
      <w:r w:rsidR="003D1DA6" w:rsidRPr="00096C2C">
        <w:rPr>
          <w:rFonts w:ascii="Calibri" w:hAnsi="Calibri" w:cs="Calibri"/>
          <w:sz w:val="24"/>
          <w:szCs w:val="24"/>
        </w:rPr>
        <w:t>територіальної громади</w:t>
      </w:r>
      <w:r w:rsidR="00F24098">
        <w:rPr>
          <w:rFonts w:ascii="Calibri" w:hAnsi="Calibri" w:cs="Calibri"/>
          <w:sz w:val="24"/>
          <w:szCs w:val="24"/>
        </w:rPr>
        <w:t xml:space="preserve"> </w:t>
      </w:r>
      <w:r w:rsidR="003D1DA6" w:rsidRPr="00571C48">
        <w:rPr>
          <w:rFonts w:ascii="Calibri" w:hAnsi="Calibri" w:cs="Calibri"/>
          <w:iCs/>
          <w:sz w:val="24"/>
          <w:szCs w:val="24"/>
        </w:rPr>
        <w:t>(наприклад: утримання/розбудова театрів, клубів, музеїв та інших закладів культури,  створення/утримання арт об’єктів, меморіалів, пам’яток проведення фестивалів та інших масових заходів</w:t>
      </w:r>
      <w:r w:rsidR="00632351" w:rsidRPr="00571C48">
        <w:rPr>
          <w:rFonts w:ascii="Calibri" w:hAnsi="Calibri" w:cs="Calibri"/>
          <w:iCs/>
          <w:sz w:val="24"/>
          <w:szCs w:val="24"/>
        </w:rPr>
        <w:t xml:space="preserve"> тощо</w:t>
      </w:r>
      <w:r w:rsidR="003D1DA6" w:rsidRPr="00571C48">
        <w:rPr>
          <w:rFonts w:ascii="Calibri" w:hAnsi="Calibri" w:cs="Calibri"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7228" w:rsidRPr="00BE7870" w14:paraId="2D954515" w14:textId="77777777" w:rsidTr="00571C48">
        <w:tc>
          <w:tcPr>
            <w:tcW w:w="7564" w:type="dxa"/>
            <w:shd w:val="clear" w:color="auto" w:fill="D9D9D9" w:themeFill="background1" w:themeFillShade="D9"/>
          </w:tcPr>
          <w:p w14:paraId="49D7EC27" w14:textId="77777777" w:rsidR="00877228" w:rsidRPr="00571C48" w:rsidRDefault="00877228" w:rsidP="00571C48">
            <w:pPr>
              <w:rPr>
                <w:rFonts w:ascii="Calibri" w:hAnsi="Calibri" w:cs="Calibri"/>
                <w:sz w:val="24"/>
                <w:szCs w:val="24"/>
              </w:rPr>
            </w:pPr>
            <w:r w:rsidRPr="00571C48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7B8B6457" w14:textId="77777777" w:rsidR="00877228" w:rsidRPr="00BE7870" w:rsidRDefault="00877228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880A9F" w14:textId="77777777" w:rsidR="003D1DA6" w:rsidRPr="00BE7870" w:rsidRDefault="003D1DA6" w:rsidP="003D1DA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3D1DA6" w:rsidRPr="00BE7870" w14:paraId="715ADE20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480C675A" w14:textId="77777777" w:rsidR="003D1DA6" w:rsidRPr="00BE7870" w:rsidRDefault="003D1DA6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спрямована пропозиція</w:t>
            </w:r>
          </w:p>
        </w:tc>
        <w:tc>
          <w:tcPr>
            <w:tcW w:w="7564" w:type="dxa"/>
          </w:tcPr>
          <w:p w14:paraId="1EE5CFA0" w14:textId="77777777" w:rsidR="003D1DA6" w:rsidRPr="00BE7870" w:rsidRDefault="003D1DA6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0869E3" w14:textId="77777777" w:rsidR="003D1DA6" w:rsidRPr="00BE7870" w:rsidRDefault="003D1DA6" w:rsidP="003D1DA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3D1DA6" w:rsidRPr="00BE7870" w14:paraId="1FAE4924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4BD2F178" w14:textId="77777777" w:rsidR="003D1DA6" w:rsidRPr="00BE7870" w:rsidRDefault="003D1DA6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768677C9" w14:textId="77777777" w:rsidR="003D1DA6" w:rsidRPr="00BE7870" w:rsidRDefault="003D1DA6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38ABF0" w14:textId="77777777" w:rsidR="003D1DA6" w:rsidRPr="00BE7870" w:rsidRDefault="003D1DA6" w:rsidP="003D1DA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3D1DA6" w:rsidRPr="00BE7870" w14:paraId="7BAB260B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529096E" w14:textId="77777777" w:rsidR="003D1DA6" w:rsidRPr="00BE7870" w:rsidRDefault="003D1DA6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325B8286" w14:textId="77777777" w:rsidR="003D1DA6" w:rsidRPr="00BE7870" w:rsidRDefault="003D1DA6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DF6C41" w14:textId="77777777" w:rsidR="0095202D" w:rsidRPr="00571C48" w:rsidRDefault="0095202D" w:rsidP="00571C48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6948E7FB" w14:textId="77777777" w:rsidR="007E1C17" w:rsidRDefault="007E1C1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Пропозиції щодо розвитку </w:t>
      </w:r>
      <w:r w:rsidRPr="00096C2C">
        <w:rPr>
          <w:rFonts w:ascii="Calibri" w:hAnsi="Calibri" w:cs="Calibri"/>
          <w:sz w:val="24"/>
          <w:szCs w:val="24"/>
        </w:rPr>
        <w:t xml:space="preserve">туризму </w:t>
      </w:r>
      <w:r w:rsidRPr="00571C48">
        <w:rPr>
          <w:rFonts w:ascii="Calibri" w:hAnsi="Calibri" w:cs="Calibri"/>
          <w:iCs/>
          <w:sz w:val="24"/>
          <w:szCs w:val="24"/>
        </w:rPr>
        <w:t>(наприклад: розвиток туристичних маршрутів,</w:t>
      </w:r>
      <w:r w:rsidR="00877228" w:rsidRPr="00571C48">
        <w:rPr>
          <w:rFonts w:ascii="Calibri" w:hAnsi="Calibri" w:cs="Calibri"/>
          <w:iCs/>
          <w:sz w:val="24"/>
          <w:szCs w:val="24"/>
        </w:rPr>
        <w:t xml:space="preserve"> велосипедних доріжок</w:t>
      </w:r>
      <w:r w:rsidR="00BD0705" w:rsidRPr="00571C48">
        <w:rPr>
          <w:rFonts w:ascii="Calibri" w:hAnsi="Calibri" w:cs="Calibri"/>
          <w:iCs/>
          <w:sz w:val="24"/>
          <w:szCs w:val="24"/>
        </w:rPr>
        <w:t>, екскурсій, розвиток гастрономічного та екологічного туризму</w:t>
      </w:r>
      <w:r w:rsidRPr="00571C48">
        <w:rPr>
          <w:rFonts w:ascii="Calibri" w:hAnsi="Calibri" w:cs="Calibri"/>
          <w:iCs/>
          <w:sz w:val="24"/>
          <w:szCs w:val="24"/>
        </w:rPr>
        <w:t xml:space="preserve"> тощо)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77228" w:rsidRPr="00BE7870" w14:paraId="785C3E50" w14:textId="77777777" w:rsidTr="00571C48">
        <w:tc>
          <w:tcPr>
            <w:tcW w:w="7564" w:type="dxa"/>
            <w:shd w:val="clear" w:color="auto" w:fill="D9D9D9" w:themeFill="background1" w:themeFillShade="D9"/>
          </w:tcPr>
          <w:p w14:paraId="2CF87774" w14:textId="77777777" w:rsidR="00877228" w:rsidRPr="00571C48" w:rsidRDefault="00877228" w:rsidP="00571C48">
            <w:pPr>
              <w:rPr>
                <w:rFonts w:ascii="Calibri" w:hAnsi="Calibri" w:cs="Calibri"/>
                <w:sz w:val="24"/>
                <w:szCs w:val="24"/>
              </w:rPr>
            </w:pPr>
            <w:r w:rsidRPr="00571C48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530B6CDD" w14:textId="77777777" w:rsidR="00877228" w:rsidRPr="00BE7870" w:rsidRDefault="00877228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CF6FB6" w14:textId="77777777" w:rsidR="007E1C17" w:rsidRPr="00BE7870" w:rsidRDefault="007E1C17" w:rsidP="007E1C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E1C17" w:rsidRPr="00BE7870" w14:paraId="7292FACA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1FD5B48" w14:textId="77777777" w:rsidR="007E1C17" w:rsidRPr="00BE7870" w:rsidRDefault="007E1C17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спрямована пропозиція</w:t>
            </w:r>
          </w:p>
        </w:tc>
        <w:tc>
          <w:tcPr>
            <w:tcW w:w="7564" w:type="dxa"/>
          </w:tcPr>
          <w:p w14:paraId="6FA39B8A" w14:textId="77777777" w:rsidR="007E1C17" w:rsidRPr="00BE7870" w:rsidRDefault="007E1C17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ABF951" w14:textId="77777777" w:rsidR="007E1C17" w:rsidRPr="00BE7870" w:rsidRDefault="007E1C17" w:rsidP="007E1C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E1C17" w:rsidRPr="00BE7870" w14:paraId="3570B981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5F885B7C" w14:textId="77777777" w:rsidR="007E1C17" w:rsidRPr="00BE7870" w:rsidRDefault="007E1C17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0D2A93B2" w14:textId="77777777" w:rsidR="007E1C17" w:rsidRPr="00BE7870" w:rsidRDefault="007E1C17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89594A" w14:textId="77777777" w:rsidR="007E1C17" w:rsidRPr="00BE7870" w:rsidRDefault="007E1C17" w:rsidP="007E1C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E1C17" w:rsidRPr="00BE7870" w14:paraId="41AD4215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0333409" w14:textId="77777777" w:rsidR="007E1C17" w:rsidRPr="00BE7870" w:rsidRDefault="007E1C17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77603A66" w14:textId="77777777" w:rsidR="007E1C17" w:rsidRPr="00BE7870" w:rsidRDefault="007E1C17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CCF02E" w14:textId="77777777" w:rsidR="007E1C17" w:rsidRPr="00571C48" w:rsidRDefault="007E1C17" w:rsidP="00571C4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26D24E" w14:textId="77777777" w:rsidR="00C644E7" w:rsidRPr="00F24098" w:rsidRDefault="00C644E7" w:rsidP="00571C48">
      <w:pPr>
        <w:pStyle w:val="a4"/>
        <w:numPr>
          <w:ilvl w:val="0"/>
          <w:numId w:val="1"/>
        </w:numPr>
        <w:jc w:val="both"/>
        <w:rPr>
          <w:rFonts w:ascii="Calibri" w:hAnsi="Calibri" w:cs="Calibri"/>
          <w:iCs/>
          <w:sz w:val="24"/>
          <w:szCs w:val="24"/>
        </w:rPr>
      </w:pPr>
      <w:r w:rsidRPr="00877228">
        <w:rPr>
          <w:rFonts w:ascii="Calibri" w:hAnsi="Calibri" w:cs="Calibri"/>
          <w:sz w:val="24"/>
          <w:szCs w:val="24"/>
        </w:rPr>
        <w:lastRenderedPageBreak/>
        <w:t xml:space="preserve">Пропозиції щодо розвитку сфери благоустрою </w:t>
      </w:r>
      <w:r w:rsidR="00877228" w:rsidRPr="00571C48">
        <w:rPr>
          <w:rFonts w:ascii="Calibri" w:hAnsi="Calibri" w:cs="Calibri"/>
          <w:iCs/>
          <w:sz w:val="24"/>
          <w:szCs w:val="24"/>
        </w:rPr>
        <w:t>(наприклад: створення/утримання зелених зон, асфальтування вулиць,</w:t>
      </w:r>
      <w:r w:rsidR="00877228" w:rsidRPr="00F24098">
        <w:rPr>
          <w:iCs/>
        </w:rPr>
        <w:t xml:space="preserve"> </w:t>
      </w:r>
      <w:r w:rsidR="00877228" w:rsidRPr="00571C48">
        <w:rPr>
          <w:rFonts w:ascii="Calibri" w:hAnsi="Calibri" w:cs="Calibri"/>
          <w:iCs/>
          <w:sz w:val="24"/>
          <w:szCs w:val="24"/>
        </w:rPr>
        <w:t xml:space="preserve">розбудова/створення </w:t>
      </w:r>
      <w:proofErr w:type="spellStart"/>
      <w:r w:rsidR="00877228" w:rsidRPr="00571C48">
        <w:rPr>
          <w:rFonts w:ascii="Calibri" w:hAnsi="Calibri" w:cs="Calibri"/>
          <w:iCs/>
          <w:sz w:val="24"/>
          <w:szCs w:val="24"/>
        </w:rPr>
        <w:t>па</w:t>
      </w:r>
      <w:r w:rsidR="00632351" w:rsidRPr="00571C48">
        <w:rPr>
          <w:rFonts w:ascii="Calibri" w:hAnsi="Calibri" w:cs="Calibri"/>
          <w:iCs/>
          <w:sz w:val="24"/>
          <w:szCs w:val="24"/>
        </w:rPr>
        <w:t>р</w:t>
      </w:r>
      <w:r w:rsidR="00877228" w:rsidRPr="00571C48">
        <w:rPr>
          <w:rFonts w:ascii="Calibri" w:hAnsi="Calibri" w:cs="Calibri"/>
          <w:iCs/>
          <w:sz w:val="24"/>
          <w:szCs w:val="24"/>
        </w:rPr>
        <w:t>кувальних</w:t>
      </w:r>
      <w:proofErr w:type="spellEnd"/>
      <w:r w:rsidR="00877228" w:rsidRPr="00571C48">
        <w:rPr>
          <w:rFonts w:ascii="Calibri" w:hAnsi="Calibri" w:cs="Calibri"/>
          <w:iCs/>
          <w:sz w:val="24"/>
          <w:szCs w:val="24"/>
        </w:rPr>
        <w:t xml:space="preserve"> майданчиків, облаштування смітників</w:t>
      </w:r>
      <w:r w:rsidR="00BD0705" w:rsidRPr="00571C48">
        <w:rPr>
          <w:rFonts w:ascii="Calibri" w:hAnsi="Calibri" w:cs="Calibri"/>
          <w:iCs/>
          <w:sz w:val="24"/>
          <w:szCs w:val="24"/>
        </w:rPr>
        <w:t>, розбудови</w:t>
      </w:r>
      <w:r w:rsidR="00F24098">
        <w:rPr>
          <w:rFonts w:ascii="Calibri" w:hAnsi="Calibri" w:cs="Calibri"/>
          <w:iCs/>
          <w:sz w:val="24"/>
          <w:szCs w:val="24"/>
        </w:rPr>
        <w:t>/</w:t>
      </w:r>
      <w:r w:rsidR="00BD0705" w:rsidRPr="00571C48">
        <w:rPr>
          <w:rFonts w:ascii="Calibri" w:hAnsi="Calibri" w:cs="Calibri"/>
          <w:iCs/>
          <w:sz w:val="24"/>
          <w:szCs w:val="24"/>
        </w:rPr>
        <w:t>модернізації мережі вуличного освітлення тощо</w:t>
      </w:r>
      <w:r w:rsidR="00877228" w:rsidRPr="00571C48">
        <w:rPr>
          <w:rFonts w:ascii="Calibri" w:hAnsi="Calibri" w:cs="Calibri"/>
          <w:iCs/>
          <w:sz w:val="24"/>
          <w:szCs w:val="24"/>
        </w:rPr>
        <w:t xml:space="preserve"> </w:t>
      </w:r>
      <w:r w:rsidRPr="00571C48">
        <w:rPr>
          <w:rFonts w:ascii="Calibri" w:hAnsi="Calibri" w:cs="Calibri"/>
          <w:i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4322EFE9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5EB9A6" w14:textId="77777777" w:rsidR="005441D5" w:rsidRDefault="005441D5" w:rsidP="00571C48">
            <w:r w:rsidRPr="00571C48">
              <w:rPr>
                <w:b/>
              </w:rPr>
              <w:t>Зміст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1CE" w14:textId="77777777" w:rsidR="005441D5" w:rsidRDefault="005441D5" w:rsidP="00096C2C"/>
        </w:tc>
      </w:tr>
    </w:tbl>
    <w:p w14:paraId="2E5AA0B3" w14:textId="77777777" w:rsidR="005441D5" w:rsidRDefault="005441D5" w:rsidP="005441D5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452999F6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3D1CF" w14:textId="77777777" w:rsidR="005441D5" w:rsidRDefault="005441D5" w:rsidP="00096C2C">
            <w:r>
              <w:rPr>
                <w:b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9CA" w14:textId="77777777" w:rsidR="005441D5" w:rsidRDefault="005441D5" w:rsidP="00096C2C"/>
        </w:tc>
      </w:tr>
    </w:tbl>
    <w:p w14:paraId="68045951" w14:textId="77777777" w:rsidR="005441D5" w:rsidRDefault="005441D5" w:rsidP="005441D5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46A5F41F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E3684C" w14:textId="77777777" w:rsidR="005441D5" w:rsidRDefault="005441D5" w:rsidP="00096C2C">
            <w:r>
              <w:rPr>
                <w:b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65A" w14:textId="77777777" w:rsidR="005441D5" w:rsidRDefault="005441D5" w:rsidP="00096C2C"/>
        </w:tc>
      </w:tr>
    </w:tbl>
    <w:p w14:paraId="6793129D" w14:textId="77777777" w:rsidR="005441D5" w:rsidRDefault="005441D5" w:rsidP="005441D5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20524E80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3E0A92" w14:textId="77777777" w:rsidR="005441D5" w:rsidRDefault="005441D5" w:rsidP="00096C2C">
            <w:r>
              <w:rPr>
                <w:b/>
              </w:rPr>
              <w:t xml:space="preserve">Очікуваний результат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E58" w14:textId="77777777" w:rsidR="005441D5" w:rsidRDefault="005441D5" w:rsidP="00096C2C"/>
        </w:tc>
      </w:tr>
    </w:tbl>
    <w:p w14:paraId="109A57C0" w14:textId="77777777" w:rsidR="005441D5" w:rsidRDefault="005441D5" w:rsidP="00571C48">
      <w:pPr>
        <w:ind w:left="284"/>
        <w:jc w:val="both"/>
        <w:rPr>
          <w:rFonts w:ascii="Calibri" w:hAnsi="Calibri" w:cs="Calibri"/>
          <w:i/>
          <w:sz w:val="24"/>
          <w:szCs w:val="24"/>
        </w:rPr>
      </w:pPr>
    </w:p>
    <w:p w14:paraId="0C250CA9" w14:textId="77777777" w:rsidR="005441D5" w:rsidRPr="00F24098" w:rsidRDefault="005441D5" w:rsidP="00571C48">
      <w:pPr>
        <w:pStyle w:val="a4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71C48">
        <w:rPr>
          <w:rFonts w:ascii="Calibri" w:hAnsi="Calibri" w:cs="Calibri"/>
          <w:sz w:val="24"/>
          <w:szCs w:val="24"/>
        </w:rPr>
        <w:t xml:space="preserve">Пропозиції щодо </w:t>
      </w:r>
      <w:r>
        <w:rPr>
          <w:rFonts w:ascii="Calibri" w:hAnsi="Calibri" w:cs="Calibri"/>
          <w:sz w:val="24"/>
          <w:szCs w:val="24"/>
        </w:rPr>
        <w:t xml:space="preserve">підвищення якості надання житлово-комунальних послуг </w:t>
      </w:r>
      <w:r w:rsidRPr="00F24098">
        <w:rPr>
          <w:rFonts w:ascii="Calibri" w:hAnsi="Calibri" w:cs="Calibri"/>
          <w:sz w:val="24"/>
          <w:szCs w:val="24"/>
        </w:rPr>
        <w:t>(</w:t>
      </w:r>
      <w:r w:rsidRPr="00571C48">
        <w:rPr>
          <w:rFonts w:ascii="Calibri" w:hAnsi="Calibri" w:cs="Calibri"/>
          <w:sz w:val="24"/>
          <w:szCs w:val="24"/>
        </w:rPr>
        <w:t>наприклад: надання послуг водопостачання, водовідведення, газопостачання, вивезення побутового сміття</w:t>
      </w:r>
      <w:r w:rsidR="00096C2C" w:rsidRPr="00571C48">
        <w:rPr>
          <w:rFonts w:ascii="Calibri" w:hAnsi="Calibri" w:cs="Calibri"/>
          <w:sz w:val="24"/>
          <w:szCs w:val="24"/>
        </w:rPr>
        <w:t xml:space="preserve"> тощо</w:t>
      </w:r>
      <w:r w:rsidRPr="00F24098">
        <w:rPr>
          <w:rFonts w:ascii="Calibri" w:hAnsi="Calibri" w:cs="Calibri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21664C41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373CF" w14:textId="77777777" w:rsidR="00096C2C" w:rsidRDefault="00096C2C" w:rsidP="00571C48">
            <w:r w:rsidRPr="00571C48">
              <w:rPr>
                <w:b/>
              </w:rPr>
              <w:t>Зміст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974" w14:textId="77777777" w:rsidR="00096C2C" w:rsidRDefault="00096C2C" w:rsidP="00096C2C"/>
        </w:tc>
      </w:tr>
    </w:tbl>
    <w:p w14:paraId="6C882FDA" w14:textId="77777777" w:rsidR="00096C2C" w:rsidRDefault="00096C2C" w:rsidP="00096C2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175B92E1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A0C105" w14:textId="77777777" w:rsidR="00096C2C" w:rsidRDefault="00096C2C" w:rsidP="00096C2C">
            <w:r>
              <w:rPr>
                <w:b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C5A" w14:textId="77777777" w:rsidR="00096C2C" w:rsidRDefault="00096C2C" w:rsidP="00096C2C"/>
        </w:tc>
      </w:tr>
    </w:tbl>
    <w:p w14:paraId="2F1E6E79" w14:textId="77777777" w:rsidR="00096C2C" w:rsidRDefault="00096C2C" w:rsidP="00096C2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14D94B6E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0DC4B" w14:textId="77777777" w:rsidR="00096C2C" w:rsidRDefault="00096C2C" w:rsidP="00096C2C">
            <w:r>
              <w:rPr>
                <w:b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5E7" w14:textId="77777777" w:rsidR="00096C2C" w:rsidRDefault="00096C2C" w:rsidP="00096C2C"/>
        </w:tc>
      </w:tr>
    </w:tbl>
    <w:p w14:paraId="6F2F6A63" w14:textId="77777777" w:rsidR="00096C2C" w:rsidRDefault="00096C2C" w:rsidP="00096C2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2498F8D7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15759" w14:textId="77777777" w:rsidR="00096C2C" w:rsidRDefault="00096C2C" w:rsidP="00096C2C">
            <w:r>
              <w:rPr>
                <w:b/>
              </w:rPr>
              <w:t xml:space="preserve">Очікуваний результат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CB6" w14:textId="77777777" w:rsidR="00096C2C" w:rsidRDefault="00096C2C" w:rsidP="00096C2C"/>
        </w:tc>
      </w:tr>
    </w:tbl>
    <w:p w14:paraId="5BF3157C" w14:textId="77777777" w:rsidR="007D2D92" w:rsidRPr="00096C2C" w:rsidRDefault="007D2D92" w:rsidP="0061586D">
      <w:pPr>
        <w:jc w:val="both"/>
        <w:rPr>
          <w:rFonts w:ascii="Calibri" w:hAnsi="Calibri" w:cs="Calibri"/>
          <w:sz w:val="24"/>
          <w:szCs w:val="24"/>
        </w:rPr>
      </w:pPr>
    </w:p>
    <w:p w14:paraId="178C1CA0" w14:textId="49C1DBFF" w:rsidR="005441D5" w:rsidRPr="00571C48" w:rsidRDefault="005441D5" w:rsidP="007070E1">
      <w:pPr>
        <w:pStyle w:val="a4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</w:t>
      </w:r>
      <w:r w:rsidRPr="00571C48">
        <w:rPr>
          <w:rFonts w:ascii="Calibri" w:hAnsi="Calibri" w:cs="Calibri"/>
          <w:sz w:val="24"/>
          <w:szCs w:val="24"/>
        </w:rPr>
        <w:t xml:space="preserve">ропозиції щодо розвитку транспортної інфраструктури </w:t>
      </w:r>
      <w:r w:rsidR="006179A2">
        <w:rPr>
          <w:rFonts w:ascii="Calibri" w:hAnsi="Calibri" w:cs="Calibri"/>
          <w:sz w:val="24"/>
          <w:szCs w:val="24"/>
        </w:rPr>
        <w:t>Юр’ївської</w:t>
      </w:r>
      <w:r w:rsidR="0061586D">
        <w:rPr>
          <w:rFonts w:ascii="Calibri" w:hAnsi="Calibri" w:cs="Calibri"/>
          <w:sz w:val="24"/>
          <w:szCs w:val="24"/>
        </w:rPr>
        <w:t xml:space="preserve"> </w:t>
      </w:r>
      <w:r w:rsidR="00060BF9">
        <w:rPr>
          <w:rFonts w:ascii="Calibri" w:hAnsi="Calibri" w:cs="Calibri"/>
          <w:sz w:val="24"/>
          <w:szCs w:val="24"/>
        </w:rPr>
        <w:t xml:space="preserve">селищної </w:t>
      </w:r>
      <w:r w:rsidRPr="00571C48">
        <w:rPr>
          <w:rFonts w:ascii="Calibri" w:hAnsi="Calibri" w:cs="Calibri"/>
          <w:sz w:val="24"/>
          <w:szCs w:val="24"/>
        </w:rPr>
        <w:t xml:space="preserve"> територіальної громади</w:t>
      </w:r>
      <w:r w:rsidR="00F24098">
        <w:rPr>
          <w:rFonts w:ascii="Calibri" w:hAnsi="Calibri" w:cs="Calibri"/>
          <w:sz w:val="24"/>
          <w:szCs w:val="24"/>
        </w:rPr>
        <w:t xml:space="preserve"> </w:t>
      </w:r>
      <w:r w:rsidRPr="00571C48">
        <w:rPr>
          <w:rFonts w:ascii="Calibri" w:hAnsi="Calibri" w:cs="Calibri"/>
          <w:sz w:val="24"/>
          <w:szCs w:val="24"/>
        </w:rPr>
        <w:t>(наприклад: створення маршрутів міського та міжміського сполучення, автошляхів, шляхопроводів</w:t>
      </w:r>
      <w:r w:rsidR="00F24098">
        <w:rPr>
          <w:rFonts w:ascii="Calibri" w:hAnsi="Calibri" w:cs="Calibri"/>
          <w:sz w:val="24"/>
          <w:szCs w:val="24"/>
        </w:rPr>
        <w:t xml:space="preserve">, створення нових, облаштування або модернізація існуючих зупинок громадського транспорту, покращення стану </w:t>
      </w:r>
      <w:r w:rsidRPr="00571C48">
        <w:rPr>
          <w:rFonts w:ascii="Calibri" w:hAnsi="Calibri" w:cs="Calibri"/>
          <w:sz w:val="24"/>
          <w:szCs w:val="24"/>
        </w:rPr>
        <w:t xml:space="preserve"> </w:t>
      </w:r>
      <w:r w:rsidR="00F24098">
        <w:rPr>
          <w:rFonts w:ascii="Calibri" w:hAnsi="Calibri" w:cs="Calibri"/>
          <w:sz w:val="24"/>
          <w:szCs w:val="24"/>
        </w:rPr>
        <w:t xml:space="preserve">санітарного та інженерного облаштування, об’єктів дорожнього сервісу автомобільних доріг, що проходять по території територіальної громади </w:t>
      </w:r>
      <w:r w:rsidRPr="00571C48">
        <w:rPr>
          <w:rFonts w:ascii="Calibri" w:hAnsi="Calibri" w:cs="Calibri"/>
          <w:sz w:val="24"/>
          <w:szCs w:val="24"/>
        </w:rPr>
        <w:t>тощо)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25192595" w14:textId="77777777" w:rsidTr="005441D5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2F326" w14:textId="77777777" w:rsidR="005441D5" w:rsidRDefault="005441D5">
            <w:r>
              <w:rPr>
                <w:b/>
              </w:rPr>
              <w:t>Зміст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E84" w14:textId="77777777" w:rsidR="005441D5" w:rsidRDefault="005441D5"/>
        </w:tc>
      </w:tr>
    </w:tbl>
    <w:p w14:paraId="50C3809F" w14:textId="77777777" w:rsidR="005441D5" w:rsidRDefault="005441D5" w:rsidP="005441D5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2CDE3453" w14:textId="77777777" w:rsidTr="005441D5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A3624" w14:textId="77777777" w:rsidR="005441D5" w:rsidRDefault="005441D5">
            <w:r>
              <w:rPr>
                <w:b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FE0" w14:textId="77777777" w:rsidR="005441D5" w:rsidRDefault="005441D5"/>
        </w:tc>
      </w:tr>
    </w:tbl>
    <w:p w14:paraId="638A26B9" w14:textId="77777777" w:rsidR="005441D5" w:rsidRDefault="005441D5" w:rsidP="005441D5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4C3E2DE4" w14:textId="77777777" w:rsidTr="005441D5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FC677D" w14:textId="77777777" w:rsidR="005441D5" w:rsidRDefault="005441D5">
            <w:r>
              <w:rPr>
                <w:b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FE8" w14:textId="77777777" w:rsidR="005441D5" w:rsidRDefault="005441D5"/>
        </w:tc>
      </w:tr>
    </w:tbl>
    <w:p w14:paraId="0873725A" w14:textId="77777777" w:rsidR="005441D5" w:rsidRDefault="005441D5" w:rsidP="005441D5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5441D5" w14:paraId="67D31FE7" w14:textId="77777777" w:rsidTr="005441D5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69719" w14:textId="77777777" w:rsidR="005441D5" w:rsidRDefault="005441D5">
            <w:r>
              <w:rPr>
                <w:b/>
              </w:rPr>
              <w:t xml:space="preserve">Очікуваний результат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0F5" w14:textId="77777777" w:rsidR="005441D5" w:rsidRDefault="005441D5"/>
        </w:tc>
      </w:tr>
    </w:tbl>
    <w:p w14:paraId="297BC626" w14:textId="77777777" w:rsidR="005441D5" w:rsidRDefault="005441D5" w:rsidP="00571C48">
      <w:pPr>
        <w:rPr>
          <w:rFonts w:ascii="Calibri" w:hAnsi="Calibri" w:cs="Calibri"/>
          <w:i/>
          <w:sz w:val="24"/>
          <w:szCs w:val="24"/>
        </w:rPr>
      </w:pPr>
    </w:p>
    <w:p w14:paraId="0C6D627F" w14:textId="77777777" w:rsidR="00096C2C" w:rsidRPr="00571C48" w:rsidRDefault="00096C2C" w:rsidP="00096C2C">
      <w:pPr>
        <w:pStyle w:val="a4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71C48">
        <w:rPr>
          <w:rFonts w:ascii="Calibri" w:hAnsi="Calibri" w:cs="Calibri"/>
          <w:sz w:val="24"/>
          <w:szCs w:val="24"/>
        </w:rPr>
        <w:lastRenderedPageBreak/>
        <w:t>Пропозиції щодо розбудови публічного простору територіальної громади</w:t>
      </w:r>
      <w:r w:rsidR="00F24098">
        <w:rPr>
          <w:rFonts w:ascii="Calibri" w:hAnsi="Calibri" w:cs="Calibri"/>
          <w:sz w:val="24"/>
          <w:szCs w:val="24"/>
        </w:rPr>
        <w:t xml:space="preserve"> </w:t>
      </w:r>
      <w:r w:rsidRPr="00571C48">
        <w:rPr>
          <w:rFonts w:ascii="Calibri" w:hAnsi="Calibri" w:cs="Calibri"/>
          <w:iCs/>
          <w:sz w:val="24"/>
          <w:szCs w:val="24"/>
        </w:rPr>
        <w:t>(</w:t>
      </w:r>
      <w:r w:rsidR="00F24098">
        <w:rPr>
          <w:rFonts w:ascii="Calibri" w:hAnsi="Calibri" w:cs="Calibri"/>
          <w:iCs/>
          <w:sz w:val="24"/>
          <w:szCs w:val="24"/>
        </w:rPr>
        <w:t xml:space="preserve">створення, ремонт або модернізація </w:t>
      </w:r>
      <w:r w:rsidRPr="00571C48">
        <w:rPr>
          <w:rFonts w:ascii="Calibri" w:hAnsi="Calibri" w:cs="Calibri"/>
          <w:iCs/>
          <w:sz w:val="24"/>
          <w:szCs w:val="24"/>
        </w:rPr>
        <w:t xml:space="preserve">багатофункціональних дитячих майданчиків, </w:t>
      </w:r>
      <w:proofErr w:type="spellStart"/>
      <w:r w:rsidRPr="00571C48">
        <w:rPr>
          <w:rFonts w:ascii="Calibri" w:hAnsi="Calibri" w:cs="Calibri"/>
          <w:iCs/>
          <w:sz w:val="24"/>
          <w:szCs w:val="24"/>
        </w:rPr>
        <w:t>ролердромів</w:t>
      </w:r>
      <w:proofErr w:type="spellEnd"/>
      <w:r w:rsidRPr="00571C48">
        <w:rPr>
          <w:rFonts w:ascii="Calibri" w:hAnsi="Calibri" w:cs="Calibri"/>
          <w:iCs/>
          <w:sz w:val="24"/>
          <w:szCs w:val="24"/>
        </w:rPr>
        <w:t xml:space="preserve">, </w:t>
      </w:r>
      <w:proofErr w:type="spellStart"/>
      <w:r w:rsidRPr="00571C48">
        <w:rPr>
          <w:rFonts w:ascii="Calibri" w:hAnsi="Calibri" w:cs="Calibri"/>
          <w:iCs/>
          <w:sz w:val="24"/>
          <w:szCs w:val="24"/>
        </w:rPr>
        <w:t>скейтпарків</w:t>
      </w:r>
      <w:proofErr w:type="spellEnd"/>
      <w:r w:rsidRPr="00571C48">
        <w:rPr>
          <w:rFonts w:ascii="Calibri" w:hAnsi="Calibri" w:cs="Calibri"/>
          <w:iCs/>
          <w:sz w:val="24"/>
          <w:szCs w:val="24"/>
        </w:rPr>
        <w:t xml:space="preserve"> тощо)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1F3BB52C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684893" w14:textId="77777777" w:rsidR="00096C2C" w:rsidRDefault="00096C2C" w:rsidP="00571C48">
            <w:r w:rsidRPr="00571C48">
              <w:rPr>
                <w:b/>
              </w:rPr>
              <w:t>Зміст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036" w14:textId="77777777" w:rsidR="00096C2C" w:rsidRDefault="00096C2C" w:rsidP="00096C2C"/>
        </w:tc>
      </w:tr>
    </w:tbl>
    <w:p w14:paraId="50A20C62" w14:textId="77777777" w:rsidR="00096C2C" w:rsidRDefault="00096C2C" w:rsidP="00096C2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4D0959B4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C1FCAA" w14:textId="77777777" w:rsidR="00096C2C" w:rsidRDefault="00096C2C" w:rsidP="00096C2C">
            <w:r>
              <w:rPr>
                <w:b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9A1" w14:textId="77777777" w:rsidR="00096C2C" w:rsidRDefault="00096C2C" w:rsidP="00096C2C"/>
        </w:tc>
      </w:tr>
    </w:tbl>
    <w:p w14:paraId="7AC31DBD" w14:textId="77777777" w:rsidR="00096C2C" w:rsidRDefault="00096C2C" w:rsidP="00096C2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5256001B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8C336" w14:textId="77777777" w:rsidR="00096C2C" w:rsidRDefault="00096C2C" w:rsidP="00096C2C">
            <w:r>
              <w:rPr>
                <w:b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9A8" w14:textId="77777777" w:rsidR="00096C2C" w:rsidRDefault="00096C2C" w:rsidP="00096C2C"/>
        </w:tc>
      </w:tr>
    </w:tbl>
    <w:p w14:paraId="484EEFFD" w14:textId="77777777" w:rsidR="00096C2C" w:rsidRDefault="00096C2C" w:rsidP="00096C2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14:paraId="3A16A3D3" w14:textId="77777777" w:rsidTr="00096C2C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599122" w14:textId="77777777" w:rsidR="00096C2C" w:rsidRDefault="00096C2C" w:rsidP="00096C2C">
            <w:r>
              <w:rPr>
                <w:b/>
              </w:rPr>
              <w:t xml:space="preserve">Очікуваний результат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7F1F" w14:textId="77777777" w:rsidR="00096C2C" w:rsidRDefault="00096C2C" w:rsidP="00096C2C"/>
        </w:tc>
      </w:tr>
    </w:tbl>
    <w:p w14:paraId="1197AE25" w14:textId="77777777" w:rsidR="00F057FF" w:rsidRPr="00BE7870" w:rsidRDefault="00F057FF" w:rsidP="00BE7870">
      <w:pPr>
        <w:pStyle w:val="a4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030088C7" w14:textId="77777777" w:rsidR="00CF7D36" w:rsidRPr="00F24098" w:rsidRDefault="009A5649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Пропозиції щодо створення спільно з </w:t>
      </w:r>
      <w:r w:rsidR="000D57C0" w:rsidRPr="00571C48">
        <w:rPr>
          <w:rFonts w:ascii="Calibri" w:hAnsi="Calibri" w:cs="Calibri"/>
          <w:sz w:val="24"/>
          <w:szCs w:val="24"/>
        </w:rPr>
        <w:t>сусідніми територіальними громадами</w:t>
      </w:r>
      <w:r w:rsidR="000D57C0" w:rsidRPr="00BE7870">
        <w:rPr>
          <w:rFonts w:ascii="Calibri" w:hAnsi="Calibri" w:cs="Calibri"/>
          <w:sz w:val="24"/>
          <w:szCs w:val="24"/>
        </w:rPr>
        <w:t xml:space="preserve"> </w:t>
      </w:r>
      <w:r w:rsidRPr="00BE7870">
        <w:rPr>
          <w:rFonts w:ascii="Calibri" w:hAnsi="Calibri" w:cs="Calibri"/>
          <w:sz w:val="24"/>
          <w:szCs w:val="24"/>
        </w:rPr>
        <w:t xml:space="preserve">зон/точок розвитку територіальної громади </w:t>
      </w:r>
      <w:r w:rsidRPr="00F24098">
        <w:rPr>
          <w:rFonts w:ascii="Calibri" w:hAnsi="Calibri" w:cs="Calibri"/>
          <w:sz w:val="24"/>
          <w:szCs w:val="24"/>
        </w:rPr>
        <w:t>(</w:t>
      </w:r>
      <w:r w:rsidR="00096C2C" w:rsidRPr="00F24098">
        <w:rPr>
          <w:rFonts w:ascii="Calibri" w:hAnsi="Calibri" w:cs="Calibri"/>
          <w:sz w:val="24"/>
          <w:szCs w:val="24"/>
        </w:rPr>
        <w:t xml:space="preserve">наприклад: </w:t>
      </w:r>
      <w:r w:rsidR="000D57C0" w:rsidRPr="00F24098">
        <w:rPr>
          <w:rFonts w:ascii="Calibri" w:hAnsi="Calibri" w:cs="Calibri"/>
          <w:sz w:val="24"/>
          <w:szCs w:val="24"/>
        </w:rPr>
        <w:t>спільні комунальні підприємства та заклади, зони розваг та відпочинку, бізнес-проекти, транспортні маршрути</w:t>
      </w:r>
      <w:r w:rsidRPr="00F24098">
        <w:rPr>
          <w:rFonts w:ascii="Calibri" w:hAnsi="Calibri" w:cs="Calibri"/>
          <w:sz w:val="24"/>
          <w:szCs w:val="24"/>
        </w:rPr>
        <w:t xml:space="preserve"> тощо)</w:t>
      </w:r>
    </w:p>
    <w:p w14:paraId="468BEAC6" w14:textId="77777777" w:rsidR="00F24098" w:rsidRPr="00BE7870" w:rsidRDefault="00F24098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C66F9" w:rsidRPr="00BE7870" w14:paraId="3D8FB8A3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0BA756B" w14:textId="77777777" w:rsidR="000C66F9" w:rsidRPr="00BE7870" w:rsidRDefault="000C66F9" w:rsidP="00BE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пропозиції</w:t>
            </w:r>
          </w:p>
        </w:tc>
        <w:tc>
          <w:tcPr>
            <w:tcW w:w="7564" w:type="dxa"/>
          </w:tcPr>
          <w:p w14:paraId="0C3738EE" w14:textId="77777777" w:rsidR="000C66F9" w:rsidRPr="00BE7870" w:rsidRDefault="000C66F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AB10B4" w14:textId="77777777" w:rsidR="000C66F9" w:rsidRPr="00BE7870" w:rsidRDefault="000C66F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C66F9" w:rsidRPr="00BE7870" w14:paraId="5C989319" w14:textId="77777777" w:rsidTr="000C66F9">
        <w:trPr>
          <w:trHeight w:val="32"/>
        </w:trPr>
        <w:tc>
          <w:tcPr>
            <w:tcW w:w="7564" w:type="dxa"/>
            <w:shd w:val="clear" w:color="auto" w:fill="D9D9D9" w:themeFill="background1" w:themeFillShade="D9"/>
          </w:tcPr>
          <w:p w14:paraId="36ACB67D" w14:textId="77777777" w:rsidR="000C66F9" w:rsidRPr="00BE7870" w:rsidRDefault="00BA6B02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Визначення місця розташування </w:t>
            </w:r>
            <w:r w:rsidR="000C66F9"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зон/точок розвитку територіальної громади</w:t>
            </w:r>
          </w:p>
        </w:tc>
        <w:tc>
          <w:tcPr>
            <w:tcW w:w="7564" w:type="dxa"/>
          </w:tcPr>
          <w:p w14:paraId="1AE19EDF" w14:textId="77777777" w:rsidR="000C66F9" w:rsidRPr="00BE7870" w:rsidRDefault="000C66F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5007DD" w14:textId="77777777" w:rsidR="000C66F9" w:rsidRPr="00BE7870" w:rsidRDefault="000C66F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C66F9" w:rsidRPr="00BE7870" w14:paraId="28CAD0C8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6D4A84B2" w14:textId="77777777" w:rsidR="000C66F9" w:rsidRPr="00BE7870" w:rsidRDefault="00BA6B02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</w:t>
            </w:r>
            <w:r w:rsidR="000D57C0">
              <w:rPr>
                <w:rFonts w:ascii="Calibri" w:hAnsi="Calibri" w:cs="Calibri"/>
                <w:b/>
                <w:sz w:val="24"/>
                <w:szCs w:val="24"/>
              </w:rPr>
              <w:t xml:space="preserve">соціальної або </w:t>
            </w: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економічної доцільності створення зон/точок розвитку територіальної громади</w:t>
            </w:r>
            <w:r w:rsidR="000D57C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(визначення вигоди)</w:t>
            </w:r>
          </w:p>
        </w:tc>
        <w:tc>
          <w:tcPr>
            <w:tcW w:w="7564" w:type="dxa"/>
          </w:tcPr>
          <w:p w14:paraId="5ED19194" w14:textId="77777777" w:rsidR="000C66F9" w:rsidRPr="00BE7870" w:rsidRDefault="000C66F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B83F5C" w14:textId="77777777" w:rsidR="00CF7D36" w:rsidRDefault="00CF7D36" w:rsidP="00BE7870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42635076" w14:textId="77777777" w:rsidR="00FB328D" w:rsidRPr="00571C48" w:rsidRDefault="00FB328D" w:rsidP="00FB328D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Ідеї/пропозиції</w:t>
      </w:r>
      <w:r w:rsidRPr="00BE7870">
        <w:rPr>
          <w:rFonts w:ascii="Calibri" w:hAnsi="Calibri" w:cs="Calibri"/>
          <w:sz w:val="24"/>
          <w:szCs w:val="24"/>
        </w:rPr>
        <w:t xml:space="preserve"> </w:t>
      </w:r>
      <w:r w:rsidR="00F24098">
        <w:rPr>
          <w:rFonts w:ascii="Calibri" w:hAnsi="Calibri" w:cs="Calibri"/>
          <w:sz w:val="24"/>
          <w:szCs w:val="24"/>
        </w:rPr>
        <w:t xml:space="preserve">щодо </w:t>
      </w:r>
      <w:r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інклюзивного місцевого розвитку</w:t>
      </w:r>
      <w:r w:rsidR="00F2409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(</w:t>
      </w:r>
      <w:r w:rsidRPr="00BD070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наприклад: встановлення пандусів,</w:t>
      </w:r>
      <w:r w:rsidR="00955B55" w:rsidRPr="00571C4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доступність будинків і споруд для </w:t>
      </w:r>
      <w:proofErr w:type="spellStart"/>
      <w:r w:rsidR="00955B55" w:rsidRPr="00571C4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маломобільних</w:t>
      </w:r>
      <w:proofErr w:type="spellEnd"/>
      <w:r w:rsidR="00955B55" w:rsidRPr="00571C4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груп населення, встановлення звукової </w:t>
      </w:r>
      <w:proofErr w:type="spellStart"/>
      <w:r w:rsidR="00955B55" w:rsidRPr="00571C4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інформуючої</w:t>
      </w:r>
      <w:proofErr w:type="spellEnd"/>
      <w:r w:rsidR="00955B55" w:rsidRPr="00571C48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сигналізації світлофорів</w:t>
      </w:r>
      <w:r w:rsidRPr="00BD070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7C6DAE" w:rsidRPr="00BD070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тощо</w:t>
      </w:r>
      <w:r w:rsidRPr="00955B5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)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</w:p>
    <w:p w14:paraId="7712A6DD" w14:textId="77777777" w:rsidR="00F24098" w:rsidRPr="00BE7870" w:rsidRDefault="00F24098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FB328D" w:rsidRPr="00BE7870" w14:paraId="7960B553" w14:textId="77777777" w:rsidTr="008270AB">
        <w:tc>
          <w:tcPr>
            <w:tcW w:w="7564" w:type="dxa"/>
            <w:shd w:val="clear" w:color="auto" w:fill="D9D9D9" w:themeFill="background1" w:themeFillShade="D9"/>
          </w:tcPr>
          <w:p w14:paraId="219870FC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70334165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193840" w14:textId="77777777" w:rsidR="00FB328D" w:rsidRPr="00BE7870" w:rsidRDefault="00FB328D" w:rsidP="00FB328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FB328D" w:rsidRPr="00BE7870" w14:paraId="5AEE8712" w14:textId="77777777" w:rsidTr="008270AB">
        <w:tc>
          <w:tcPr>
            <w:tcW w:w="7564" w:type="dxa"/>
            <w:shd w:val="clear" w:color="auto" w:fill="D9D9D9" w:themeFill="background1" w:themeFillShade="D9"/>
          </w:tcPr>
          <w:p w14:paraId="788FB5E7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</w:tcPr>
          <w:p w14:paraId="3C426A23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C0ACE3" w14:textId="77777777" w:rsidR="00FB328D" w:rsidRPr="00BE7870" w:rsidRDefault="00FB328D" w:rsidP="00FB328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FB328D" w:rsidRPr="00BE7870" w14:paraId="0AB4E2B1" w14:textId="77777777" w:rsidTr="008270AB">
        <w:tc>
          <w:tcPr>
            <w:tcW w:w="7564" w:type="dxa"/>
            <w:shd w:val="clear" w:color="auto" w:fill="D9D9D9" w:themeFill="background1" w:themeFillShade="D9"/>
          </w:tcPr>
          <w:p w14:paraId="79B530CA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371DBBA8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695ECA" w14:textId="77777777" w:rsidR="00FB328D" w:rsidRPr="00BE7870" w:rsidRDefault="00FB328D" w:rsidP="00FB328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FB328D" w:rsidRPr="00BE7870" w14:paraId="1F86644C" w14:textId="77777777" w:rsidTr="008270AB">
        <w:tc>
          <w:tcPr>
            <w:tcW w:w="7564" w:type="dxa"/>
            <w:shd w:val="clear" w:color="auto" w:fill="D9D9D9" w:themeFill="background1" w:themeFillShade="D9"/>
          </w:tcPr>
          <w:p w14:paraId="5D6657F4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3A490D0C" w14:textId="77777777" w:rsidR="00FB328D" w:rsidRPr="00BE7870" w:rsidRDefault="00FB328D" w:rsidP="008270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C27069" w14:textId="77777777" w:rsidR="00FB328D" w:rsidRPr="00571C48" w:rsidRDefault="00FB328D" w:rsidP="00571C4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5F137C" w14:textId="77777777" w:rsidR="006A3FBF" w:rsidRPr="00F24098" w:rsidRDefault="006A3FBF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1C48">
        <w:rPr>
          <w:rFonts w:ascii="Calibri" w:hAnsi="Calibri" w:cs="Calibri"/>
          <w:sz w:val="24"/>
          <w:szCs w:val="24"/>
        </w:rPr>
        <w:t>Пропозиції щодо впровадження енергоефективних рішень</w:t>
      </w:r>
      <w:r>
        <w:rPr>
          <w:rFonts w:ascii="Calibri" w:hAnsi="Calibri" w:cs="Calibri"/>
          <w:sz w:val="24"/>
          <w:szCs w:val="24"/>
        </w:rPr>
        <w:t xml:space="preserve"> </w:t>
      </w:r>
      <w:r w:rsidRPr="00F24098">
        <w:rPr>
          <w:rFonts w:ascii="Calibri" w:hAnsi="Calibri" w:cs="Calibri"/>
          <w:sz w:val="24"/>
          <w:szCs w:val="24"/>
        </w:rPr>
        <w:t xml:space="preserve">(наприклад: </w:t>
      </w:r>
      <w:proofErr w:type="spellStart"/>
      <w:r w:rsidR="00F24098">
        <w:rPr>
          <w:rFonts w:ascii="Calibri" w:hAnsi="Calibri" w:cs="Calibri"/>
          <w:sz w:val="24"/>
          <w:szCs w:val="24"/>
        </w:rPr>
        <w:t>енергоаудит</w:t>
      </w:r>
      <w:proofErr w:type="spellEnd"/>
      <w:r w:rsidR="00F24098">
        <w:rPr>
          <w:rFonts w:ascii="Calibri" w:hAnsi="Calibri" w:cs="Calibri"/>
          <w:sz w:val="24"/>
          <w:szCs w:val="24"/>
        </w:rPr>
        <w:t xml:space="preserve"> громадських будівель та/або багатоквартирних будинків, </w:t>
      </w:r>
      <w:r w:rsidR="007C7202">
        <w:rPr>
          <w:rFonts w:ascii="Calibri" w:hAnsi="Calibri" w:cs="Calibri"/>
          <w:sz w:val="24"/>
          <w:szCs w:val="24"/>
        </w:rPr>
        <w:t xml:space="preserve">їх </w:t>
      </w:r>
      <w:proofErr w:type="spellStart"/>
      <w:r w:rsidR="00F24098">
        <w:rPr>
          <w:rFonts w:ascii="Calibri" w:hAnsi="Calibri" w:cs="Calibri"/>
          <w:sz w:val="24"/>
          <w:szCs w:val="24"/>
        </w:rPr>
        <w:t>термомодернізація</w:t>
      </w:r>
      <w:proofErr w:type="spellEnd"/>
      <w:r w:rsidR="007C7202">
        <w:rPr>
          <w:rFonts w:ascii="Calibri" w:hAnsi="Calibri" w:cs="Calibri"/>
          <w:sz w:val="24"/>
          <w:szCs w:val="24"/>
        </w:rPr>
        <w:t>,</w:t>
      </w:r>
      <w:r w:rsidR="00F24098">
        <w:rPr>
          <w:rFonts w:ascii="Calibri" w:hAnsi="Calibri" w:cs="Calibri"/>
          <w:sz w:val="24"/>
          <w:szCs w:val="24"/>
        </w:rPr>
        <w:t xml:space="preserve"> </w:t>
      </w:r>
      <w:r w:rsidRPr="00F24098">
        <w:rPr>
          <w:rFonts w:ascii="Calibri" w:hAnsi="Calibri" w:cs="Calibri"/>
          <w:sz w:val="24"/>
          <w:szCs w:val="24"/>
        </w:rPr>
        <w:t xml:space="preserve">встановлення </w:t>
      </w:r>
      <w:r w:rsidR="007C7202">
        <w:rPr>
          <w:rFonts w:ascii="Calibri" w:hAnsi="Calibri" w:cs="Calibri"/>
          <w:sz w:val="24"/>
          <w:szCs w:val="24"/>
        </w:rPr>
        <w:t>енергозберігаючих</w:t>
      </w:r>
      <w:r w:rsidRPr="00F24098">
        <w:rPr>
          <w:rFonts w:ascii="Calibri" w:hAnsi="Calibri" w:cs="Calibri"/>
          <w:sz w:val="24"/>
          <w:szCs w:val="24"/>
        </w:rPr>
        <w:t xml:space="preserve"> вікон, енергоефективних котлів, заміна ламп розжарювання тощо)</w:t>
      </w:r>
    </w:p>
    <w:p w14:paraId="297B3D63" w14:textId="77777777" w:rsidR="00F24098" w:rsidRPr="00571C48" w:rsidRDefault="00F24098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6A3FBF" w14:paraId="76BECB3C" w14:textId="77777777" w:rsidTr="006A3FBF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EED86D" w14:textId="77777777" w:rsidR="006A3FBF" w:rsidRDefault="006A3FBF">
            <w:r>
              <w:rPr>
                <w:b/>
              </w:rPr>
              <w:lastRenderedPageBreak/>
              <w:t>Зміст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C928" w14:textId="77777777" w:rsidR="006A3FBF" w:rsidRDefault="006A3FBF"/>
        </w:tc>
      </w:tr>
    </w:tbl>
    <w:p w14:paraId="1087B67C" w14:textId="77777777" w:rsidR="006A3FBF" w:rsidRDefault="006A3FBF" w:rsidP="006A3FBF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6A3FBF" w14:paraId="5C8CAAF5" w14:textId="77777777" w:rsidTr="006A3FBF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7065EC" w14:textId="77777777" w:rsidR="006A3FBF" w:rsidRDefault="006A3FBF">
            <w:r>
              <w:rPr>
                <w:b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564" w14:textId="77777777" w:rsidR="006A3FBF" w:rsidRDefault="006A3FBF"/>
        </w:tc>
      </w:tr>
    </w:tbl>
    <w:p w14:paraId="1B876A99" w14:textId="77777777" w:rsidR="006A3FBF" w:rsidRDefault="006A3FBF" w:rsidP="006A3FBF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6A3FBF" w14:paraId="1611EA19" w14:textId="77777777" w:rsidTr="006A3FBF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13125" w14:textId="77777777" w:rsidR="006A3FBF" w:rsidRDefault="006A3FBF">
            <w:r>
              <w:rPr>
                <w:b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FCE" w14:textId="77777777" w:rsidR="006A3FBF" w:rsidRDefault="006A3FBF"/>
        </w:tc>
      </w:tr>
    </w:tbl>
    <w:p w14:paraId="484E8917" w14:textId="77777777" w:rsidR="006A3FBF" w:rsidRDefault="006A3FBF" w:rsidP="006A3FBF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6A3FBF" w14:paraId="585011F3" w14:textId="77777777" w:rsidTr="006A3FBF"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E0031" w14:textId="77777777" w:rsidR="006A3FBF" w:rsidRDefault="006A3FBF">
            <w:r>
              <w:rPr>
                <w:b/>
              </w:rPr>
              <w:t xml:space="preserve">Очікуваний результат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A31" w14:textId="77777777" w:rsidR="006A3FBF" w:rsidRDefault="006A3FBF"/>
        </w:tc>
      </w:tr>
    </w:tbl>
    <w:p w14:paraId="12CD838D" w14:textId="77777777" w:rsidR="006A3FBF" w:rsidRPr="00571C48" w:rsidRDefault="006A3FBF" w:rsidP="00571C4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3C7DC1" w14:textId="40A59B13" w:rsidR="00096C2C" w:rsidRDefault="00096C2C" w:rsidP="007070E1">
      <w:pPr>
        <w:pStyle w:val="a4"/>
        <w:numPr>
          <w:ilvl w:val="0"/>
          <w:numId w:val="1"/>
        </w:numPr>
        <w:tabs>
          <w:tab w:val="left" w:pos="1179"/>
        </w:tabs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Hlk135053276"/>
      <w:r w:rsidRPr="00BE7870">
        <w:rPr>
          <w:rFonts w:ascii="Calibri" w:hAnsi="Calibri" w:cs="Calibri"/>
          <w:sz w:val="24"/>
          <w:szCs w:val="24"/>
        </w:rPr>
        <w:t>Пропозиції щодо відновлення</w:t>
      </w:r>
      <w:r w:rsidR="00060BF9">
        <w:rPr>
          <w:rFonts w:ascii="Calibri" w:hAnsi="Calibri" w:cs="Calibri"/>
          <w:sz w:val="24"/>
          <w:szCs w:val="24"/>
        </w:rPr>
        <w:t xml:space="preserve"> </w:t>
      </w:r>
      <w:r w:rsidR="006179A2">
        <w:rPr>
          <w:rFonts w:ascii="Calibri" w:hAnsi="Calibri" w:cs="Calibri"/>
          <w:sz w:val="24"/>
          <w:szCs w:val="24"/>
        </w:rPr>
        <w:t>Юр’ївської</w:t>
      </w:r>
      <w:r w:rsidR="00060BF9">
        <w:rPr>
          <w:rFonts w:ascii="Calibri" w:hAnsi="Calibri" w:cs="Calibri"/>
          <w:sz w:val="24"/>
          <w:szCs w:val="24"/>
        </w:rPr>
        <w:t xml:space="preserve"> селищної </w:t>
      </w:r>
      <w:r w:rsidRPr="00BE7870">
        <w:rPr>
          <w:rFonts w:ascii="Calibri" w:hAnsi="Calibri" w:cs="Calibri"/>
          <w:sz w:val="24"/>
          <w:szCs w:val="24"/>
        </w:rPr>
        <w:t xml:space="preserve"> територіальної громади, які сприяли би поверненню мешканців, які виїхали за межі громади</w:t>
      </w:r>
    </w:p>
    <w:p w14:paraId="38B14488" w14:textId="77777777" w:rsidR="007C7202" w:rsidRPr="00BE7870" w:rsidRDefault="007C7202" w:rsidP="00571C48">
      <w:pPr>
        <w:pStyle w:val="a4"/>
        <w:tabs>
          <w:tab w:val="left" w:pos="1179"/>
        </w:tabs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:rsidRPr="00BE7870" w14:paraId="258E6AA8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39EF325" w14:textId="77777777" w:rsidR="00096C2C" w:rsidRPr="00BE7870" w:rsidRDefault="00096C2C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03E28ED6" w14:textId="77777777" w:rsidR="00096C2C" w:rsidRPr="00BE7870" w:rsidRDefault="00096C2C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9E6A5F" w14:textId="77777777" w:rsidR="00096C2C" w:rsidRPr="00BE7870" w:rsidRDefault="00096C2C" w:rsidP="00096C2C">
      <w:pPr>
        <w:tabs>
          <w:tab w:val="left" w:pos="7677"/>
        </w:tabs>
        <w:spacing w:after="0" w:line="240" w:lineRule="auto"/>
        <w:ind w:left="113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:rsidRPr="00BE7870" w14:paraId="28AD9D6E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4F63B952" w14:textId="77777777" w:rsidR="00096C2C" w:rsidRPr="00BE7870" w:rsidRDefault="00096C2C" w:rsidP="00096C2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Шляхи(способи)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реалізації</w:t>
            </w:r>
          </w:p>
        </w:tc>
        <w:tc>
          <w:tcPr>
            <w:tcW w:w="7564" w:type="dxa"/>
          </w:tcPr>
          <w:p w14:paraId="3FC94D77" w14:textId="77777777" w:rsidR="00096C2C" w:rsidRPr="00BE7870" w:rsidRDefault="00096C2C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7D5E94" w14:textId="77777777" w:rsidR="00096C2C" w:rsidRPr="00BE7870" w:rsidRDefault="00096C2C" w:rsidP="00096C2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6C2C" w:rsidRPr="00BE7870" w14:paraId="42C24CFF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FA21089" w14:textId="77777777" w:rsidR="00096C2C" w:rsidRPr="00BE7870" w:rsidRDefault="00096C2C" w:rsidP="00096C2C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57611728" w14:textId="77777777" w:rsidR="00096C2C" w:rsidRPr="00BE7870" w:rsidRDefault="00096C2C" w:rsidP="00096C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</w:tbl>
    <w:p w14:paraId="3310A8F5" w14:textId="77777777" w:rsidR="00E56993" w:rsidRPr="00BE7870" w:rsidRDefault="00E56993" w:rsidP="00571C4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E7C13" w14:textId="77777777" w:rsidR="009E73E9" w:rsidRDefault="009E73E9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Ідеї/пропозиції щодо необхідності підготовки території </w:t>
      </w:r>
      <w:r w:rsidR="007C7202">
        <w:rPr>
          <w:rFonts w:ascii="Calibri" w:hAnsi="Calibri" w:cs="Calibri"/>
          <w:sz w:val="24"/>
          <w:szCs w:val="24"/>
        </w:rPr>
        <w:t xml:space="preserve">до відновлення </w:t>
      </w:r>
      <w:r w:rsidRPr="00BE7870">
        <w:rPr>
          <w:rFonts w:ascii="Calibri" w:hAnsi="Calibri" w:cs="Calibri"/>
          <w:sz w:val="24"/>
          <w:szCs w:val="24"/>
        </w:rPr>
        <w:t xml:space="preserve">(зокрема здійснення </w:t>
      </w:r>
      <w:r w:rsidR="007C7202">
        <w:rPr>
          <w:rFonts w:ascii="Calibri" w:hAnsi="Calibri" w:cs="Calibri"/>
          <w:sz w:val="24"/>
          <w:szCs w:val="24"/>
        </w:rPr>
        <w:t xml:space="preserve">першочергового розмінування окремих частин територіальної громади, </w:t>
      </w:r>
      <w:r w:rsidRPr="00BE7870">
        <w:rPr>
          <w:rFonts w:ascii="Calibri" w:hAnsi="Calibri" w:cs="Calibri"/>
          <w:sz w:val="24"/>
          <w:szCs w:val="24"/>
        </w:rPr>
        <w:t>демонтажу зруйнованих будівель т</w:t>
      </w:r>
      <w:r w:rsidR="00B900D7" w:rsidRPr="00BE7870">
        <w:rPr>
          <w:rFonts w:ascii="Calibri" w:hAnsi="Calibri" w:cs="Calibri"/>
          <w:sz w:val="24"/>
          <w:szCs w:val="24"/>
        </w:rPr>
        <w:t>а споруд, рекультивації земель)</w:t>
      </w:r>
    </w:p>
    <w:p w14:paraId="0F5A99CE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632E6" w:rsidRPr="00BE7870" w14:paraId="4C9AF159" w14:textId="77777777" w:rsidTr="009632E6">
        <w:tc>
          <w:tcPr>
            <w:tcW w:w="7564" w:type="dxa"/>
            <w:shd w:val="clear" w:color="auto" w:fill="D9D9D9" w:themeFill="background1" w:themeFillShade="D9"/>
          </w:tcPr>
          <w:p w14:paraId="21CB3075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0B0EA9F6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29B8E6" w14:textId="77777777" w:rsidR="009632E6" w:rsidRPr="00BE7870" w:rsidRDefault="009632E6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632E6" w:rsidRPr="00BE7870" w14:paraId="5D1151C5" w14:textId="77777777" w:rsidTr="009632E6">
        <w:tc>
          <w:tcPr>
            <w:tcW w:w="7564" w:type="dxa"/>
            <w:shd w:val="clear" w:color="auto" w:fill="D9D9D9" w:themeFill="background1" w:themeFillShade="D9"/>
          </w:tcPr>
          <w:p w14:paraId="2EA73A07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6069FCBA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7AE979" w14:textId="77777777" w:rsidR="009632E6" w:rsidRPr="00BE7870" w:rsidRDefault="009632E6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632E6" w:rsidRPr="00BE7870" w14:paraId="0DABC80D" w14:textId="77777777" w:rsidTr="009632E6">
        <w:tc>
          <w:tcPr>
            <w:tcW w:w="7564" w:type="dxa"/>
            <w:shd w:val="clear" w:color="auto" w:fill="D9D9D9" w:themeFill="background1" w:themeFillShade="D9"/>
          </w:tcPr>
          <w:p w14:paraId="125BD147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67785041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26468F" w14:textId="77777777" w:rsidR="009632E6" w:rsidRPr="00BE7870" w:rsidRDefault="009632E6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632E6" w:rsidRPr="00BE7870" w14:paraId="25A5A5EA" w14:textId="77777777" w:rsidTr="009632E6">
        <w:tc>
          <w:tcPr>
            <w:tcW w:w="7564" w:type="dxa"/>
            <w:shd w:val="clear" w:color="auto" w:fill="D9D9D9" w:themeFill="background1" w:themeFillShade="D9"/>
          </w:tcPr>
          <w:p w14:paraId="616D9964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44A26912" w14:textId="77777777" w:rsidR="009632E6" w:rsidRPr="00BE7870" w:rsidRDefault="009632E6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DADBB2" w14:textId="77777777" w:rsidR="009632E6" w:rsidRPr="00BE7870" w:rsidRDefault="009632E6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2B25C4" w14:textId="77777777" w:rsidR="00043FB0" w:rsidRDefault="009E73E9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>Ідеї/пропозиції щодо технічної можливості, економічної доцільності відновлення пошкоджених об’єктів шляхом виконання робіт з реконструкції, реставрації, капітального чи поточного ремонту</w:t>
      </w:r>
    </w:p>
    <w:p w14:paraId="4B548B79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5D1E5316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05776E70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51D46B1F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665020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4FE5AC6C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431CD35C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43E55474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14939C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0E087450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656FA27C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06B94E96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62CDCB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5411000C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6A7DCF71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778C1510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3BA24E" w14:textId="77777777" w:rsidR="00043FB0" w:rsidRPr="00BE7870" w:rsidRDefault="00043FB0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CE4AED" w14:textId="77777777" w:rsidR="009E73E9" w:rsidRPr="00571C48" w:rsidRDefault="009E73E9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Ідеї/пропозиції </w:t>
      </w:r>
      <w:r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щодо відновлення навколишнього природного середовища, збереження та розвитку природоохоронних територій та об’єктів</w:t>
      </w:r>
    </w:p>
    <w:p w14:paraId="6A1D2F9A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817E23" w:rsidRPr="00BE7870" w14:paraId="6686AF28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CB8080D" w14:textId="77777777" w:rsidR="00817E23" w:rsidRPr="00BE7870" w:rsidRDefault="00817E23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3B19C426" w14:textId="77777777" w:rsidR="00817E23" w:rsidRPr="00BE7870" w:rsidRDefault="00817E23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FA8B10" w14:textId="77777777" w:rsidR="00817E23" w:rsidRPr="00BE7870" w:rsidRDefault="00817E23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1859123B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41B5D67B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77F1F536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1D0D6B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495057F3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71988D3F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046F9FC1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4ADEE5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E73E9" w:rsidRPr="00BE7870" w14:paraId="6BC81693" w14:textId="77777777" w:rsidTr="00112677">
        <w:tc>
          <w:tcPr>
            <w:tcW w:w="7564" w:type="dxa"/>
            <w:shd w:val="clear" w:color="auto" w:fill="D9D9D9" w:themeFill="background1" w:themeFillShade="D9"/>
          </w:tcPr>
          <w:p w14:paraId="1555B3F6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13E5A3C2" w14:textId="77777777" w:rsidR="009E73E9" w:rsidRPr="00BE7870" w:rsidRDefault="009E73E9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170214" w14:textId="77777777" w:rsidR="009E73E9" w:rsidRPr="00BE7870" w:rsidRDefault="009E73E9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B7C30E" w14:textId="77777777" w:rsidR="00817E23" w:rsidRPr="00571C48" w:rsidRDefault="007D53D5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trike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Ідеї/пропозиції 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щодо відновлення об’єктів шляхом нового будівництва або пропозиції щодо будівництва нових об’єктів замість тих, що зазнали пошкоджень або зруйновані</w:t>
      </w:r>
    </w:p>
    <w:p w14:paraId="03C2F1CA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trike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69F06AFD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68C2960A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0C02FEAA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4564B2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2862FC18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4C34D303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218FE578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6DF3D7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4B71FF45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D30781E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377CD7DD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5AC691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35A8DB0A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88093FA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47B9957E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E7E76D" w14:textId="77777777" w:rsidR="00817E23" w:rsidRPr="00BE7870" w:rsidRDefault="00817E23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A5FD71" w14:textId="77777777" w:rsidR="00817E23" w:rsidRPr="00BE7870" w:rsidRDefault="00817E23" w:rsidP="00BE7870">
      <w:pPr>
        <w:pStyle w:val="a4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F89E69" w14:textId="77777777" w:rsidR="00817E23" w:rsidRPr="00571C48" w:rsidRDefault="007D53D5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Ідеї/пропозиції 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щодо доцільності </w:t>
      </w:r>
      <w:r w:rsidR="00A6178F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пропозиції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921E0E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зміни функціонального призначення територій територіальної громади (її частини) з урахуванням існуючої забудови </w:t>
      </w:r>
    </w:p>
    <w:p w14:paraId="6EE1EB1F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281869D9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6C060151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3D6D6069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A16B2B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5F7CBBA7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A993973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333DA8AD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37E875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66CC2CA9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EDDB4D6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0A6F318A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DA2BB5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48F14077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69CB9033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4167DF60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42DFDB" w14:textId="77777777" w:rsidR="00817E23" w:rsidRPr="00BE7870" w:rsidRDefault="00817E23" w:rsidP="00BE7870">
      <w:pPr>
        <w:pStyle w:val="a4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92D177" w14:textId="77777777" w:rsidR="00921E0E" w:rsidRPr="00571C48" w:rsidRDefault="00921E0E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Ідеї/пропозиції </w:t>
      </w:r>
      <w:r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щодо пріоритетних та стратегічних цілей розвитку громади </w:t>
      </w:r>
    </w:p>
    <w:p w14:paraId="757A9433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21E0E" w:rsidRPr="00BE7870" w14:paraId="0C0C529C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A945DC9" w14:textId="77777777" w:rsidR="00921E0E" w:rsidRPr="00BE7870" w:rsidRDefault="00921E0E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Перелік пріоритетних напрямків розвитку громади</w:t>
            </w:r>
          </w:p>
        </w:tc>
        <w:tc>
          <w:tcPr>
            <w:tcW w:w="7564" w:type="dxa"/>
          </w:tcPr>
          <w:p w14:paraId="28DEF290" w14:textId="77777777" w:rsidR="00921E0E" w:rsidRPr="00BE7870" w:rsidRDefault="00921E0E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C9EB69" w14:textId="77777777" w:rsidR="00921E0E" w:rsidRPr="00BE7870" w:rsidRDefault="00921E0E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21E0E" w:rsidRPr="00BE7870" w14:paraId="43C1B63B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1058F297" w14:textId="77777777" w:rsidR="00921E0E" w:rsidRPr="00BE7870" w:rsidRDefault="00921E0E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Перелік стратег</w:t>
            </w:r>
            <w:r w:rsidR="00095171" w:rsidRPr="00BE7870">
              <w:rPr>
                <w:rFonts w:ascii="Calibri" w:hAnsi="Calibri" w:cs="Calibri"/>
                <w:b/>
                <w:sz w:val="24"/>
                <w:szCs w:val="24"/>
              </w:rPr>
              <w:t>і</w:t>
            </w: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чних цілей</w:t>
            </w:r>
          </w:p>
        </w:tc>
        <w:tc>
          <w:tcPr>
            <w:tcW w:w="7564" w:type="dxa"/>
          </w:tcPr>
          <w:p w14:paraId="3F5F3D5C" w14:textId="77777777" w:rsidR="00921E0E" w:rsidRPr="00BE7870" w:rsidRDefault="00921E0E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78DE08" w14:textId="77777777" w:rsidR="00921E0E" w:rsidRPr="00BE7870" w:rsidRDefault="00921E0E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921E0E" w:rsidRPr="00BE7870" w14:paraId="3FE68FC9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2CEAC8A0" w14:textId="77777777" w:rsidR="00921E0E" w:rsidRPr="00BE7870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Шляхи реалізації стратегічних цілей </w:t>
            </w:r>
          </w:p>
        </w:tc>
        <w:tc>
          <w:tcPr>
            <w:tcW w:w="7564" w:type="dxa"/>
          </w:tcPr>
          <w:p w14:paraId="461F755F" w14:textId="77777777" w:rsidR="00921E0E" w:rsidRPr="00BE7870" w:rsidRDefault="00921E0E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26D66F" w14:textId="77777777" w:rsidR="00921E0E" w:rsidRPr="00BE7870" w:rsidRDefault="00921E0E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FD0D94" w14:textId="77777777" w:rsidR="00817E23" w:rsidRPr="00571C48" w:rsidRDefault="007D53D5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 xml:space="preserve">Ідеї/пропозиції 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щодо внесення </w:t>
      </w:r>
      <w:r w:rsidR="00A6178F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пропозицій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F377F9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до і</w:t>
      </w:r>
      <w:r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снуючої 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містобудівної документації на місцевому рівні</w:t>
      </w:r>
      <w:r w:rsidR="00AE26C5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або розроблення</w:t>
      </w:r>
      <w:r w:rsidR="00AE26C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нової</w:t>
      </w:r>
    </w:p>
    <w:p w14:paraId="65FEDBE0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7D298A79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D461CFA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05D2A5A6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B23480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14F2F1F5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894E5BE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033EA2A9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38FF33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0C286A66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0A32509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3DD0BE7C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868C3F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0A4D495E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15BF016A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5BA5FFA5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044841" w14:textId="77777777" w:rsidR="00817E23" w:rsidRPr="00BE7870" w:rsidRDefault="00817E23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54CCCB" w14:textId="77777777" w:rsidR="00817E23" w:rsidRPr="00571C48" w:rsidRDefault="007D53D5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bookmarkStart w:id="2" w:name="_Hlk135948966"/>
      <w:r w:rsidRPr="00BE7870">
        <w:rPr>
          <w:rFonts w:ascii="Calibri" w:hAnsi="Calibri" w:cs="Calibri"/>
          <w:sz w:val="24"/>
          <w:szCs w:val="24"/>
        </w:rPr>
        <w:t xml:space="preserve">Ідеї/пропозиції 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щодо </w:t>
      </w:r>
      <w:r w:rsidR="00F057FF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розташування</w:t>
      </w:r>
      <w:r w:rsidR="002A106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(перенесення)</w:t>
      </w:r>
      <w:r w:rsidR="00817E23" w:rsidRPr="00BE787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об’єктів виробничої сфери</w:t>
      </w:r>
    </w:p>
    <w:p w14:paraId="15413FCC" w14:textId="77777777" w:rsidR="007C7202" w:rsidRPr="00BE7870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7BE20815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339237E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42135CF5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5CFFBF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3C976CAE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6FCC0E70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Опис проблеми, на вирішення якої спрямовані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</w:t>
            </w:r>
          </w:p>
        </w:tc>
        <w:tc>
          <w:tcPr>
            <w:tcW w:w="7564" w:type="dxa"/>
          </w:tcPr>
          <w:p w14:paraId="0252C68B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31332C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249B78AA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3284CEF1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Обґрунтування необхідності запропонованих </w:t>
            </w:r>
            <w:r w:rsidR="00A6178F" w:rsidRPr="00BE7870">
              <w:rPr>
                <w:rFonts w:ascii="Calibri" w:hAnsi="Calibri" w:cs="Calibri"/>
                <w:b/>
                <w:sz w:val="24"/>
                <w:szCs w:val="24"/>
              </w:rPr>
              <w:t>пропозицій</w:t>
            </w:r>
          </w:p>
        </w:tc>
        <w:tc>
          <w:tcPr>
            <w:tcW w:w="7564" w:type="dxa"/>
          </w:tcPr>
          <w:p w14:paraId="2C03B09E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70CE5F" w14:textId="77777777" w:rsidR="007D53D5" w:rsidRPr="00BE7870" w:rsidRDefault="007D53D5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7D53D5" w:rsidRPr="00BE7870" w14:paraId="4C4A2E82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31AA10B1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Очікуваний результат </w:t>
            </w:r>
          </w:p>
        </w:tc>
        <w:tc>
          <w:tcPr>
            <w:tcW w:w="7564" w:type="dxa"/>
          </w:tcPr>
          <w:p w14:paraId="644F2BA4" w14:textId="77777777" w:rsidR="007D53D5" w:rsidRPr="00BE7870" w:rsidRDefault="007D53D5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E71BB3" w14:textId="77777777" w:rsidR="002A106C" w:rsidRDefault="002A106C" w:rsidP="00571C48">
      <w:pPr>
        <w:pStyle w:val="a4"/>
        <w:spacing w:after="0" w:line="240" w:lineRule="auto"/>
        <w:ind w:left="644"/>
        <w:jc w:val="both"/>
        <w:rPr>
          <w:rFonts w:ascii="Calibri" w:hAnsi="Calibri" w:cs="Calibri"/>
          <w:sz w:val="24"/>
          <w:szCs w:val="24"/>
        </w:rPr>
      </w:pPr>
    </w:p>
    <w:bookmarkEnd w:id="2"/>
    <w:p w14:paraId="411E8023" w14:textId="77777777" w:rsidR="006147E2" w:rsidRDefault="006147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7870">
        <w:rPr>
          <w:rFonts w:ascii="Calibri" w:hAnsi="Calibri" w:cs="Calibri"/>
          <w:sz w:val="24"/>
          <w:szCs w:val="24"/>
        </w:rPr>
        <w:t>Пропозиції щодо перепрофілювання пошкоджених об’єктів/територій територіальної громади</w:t>
      </w:r>
      <w:r w:rsidR="009C3D68">
        <w:rPr>
          <w:rFonts w:ascii="Calibri" w:hAnsi="Calibri" w:cs="Calibri"/>
          <w:sz w:val="24"/>
          <w:szCs w:val="24"/>
        </w:rPr>
        <w:t>,</w:t>
      </w:r>
      <w:r w:rsidRPr="00BE7870">
        <w:rPr>
          <w:rFonts w:ascii="Calibri" w:hAnsi="Calibri" w:cs="Calibri"/>
          <w:sz w:val="24"/>
          <w:szCs w:val="24"/>
        </w:rPr>
        <w:t xml:space="preserve"> відновлення яких є </w:t>
      </w:r>
      <w:r w:rsidR="007C7202">
        <w:rPr>
          <w:rFonts w:ascii="Calibri" w:hAnsi="Calibri" w:cs="Calibri"/>
          <w:sz w:val="24"/>
          <w:szCs w:val="24"/>
        </w:rPr>
        <w:t xml:space="preserve">неможливим або </w:t>
      </w:r>
      <w:r w:rsidRPr="00BE7870">
        <w:rPr>
          <w:rFonts w:ascii="Calibri" w:hAnsi="Calibri" w:cs="Calibri"/>
          <w:sz w:val="24"/>
          <w:szCs w:val="24"/>
        </w:rPr>
        <w:t>недоцільним</w:t>
      </w:r>
      <w:r w:rsidR="007C7202">
        <w:rPr>
          <w:rFonts w:ascii="Calibri" w:hAnsi="Calibri" w:cs="Calibri"/>
          <w:sz w:val="24"/>
          <w:szCs w:val="24"/>
        </w:rPr>
        <w:t xml:space="preserve"> </w:t>
      </w:r>
      <w:r w:rsidRPr="00BE7870">
        <w:rPr>
          <w:rFonts w:ascii="Calibri" w:hAnsi="Calibri" w:cs="Calibri"/>
          <w:sz w:val="24"/>
          <w:szCs w:val="24"/>
        </w:rPr>
        <w:t>(економічно необґрунтованим)</w:t>
      </w:r>
    </w:p>
    <w:p w14:paraId="4A269DF3" w14:textId="77777777" w:rsidR="007C7202" w:rsidRPr="00BE7870" w:rsidRDefault="007C7202" w:rsidP="00571C4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614"/>
        <w:gridCol w:w="3615"/>
        <w:gridCol w:w="3615"/>
        <w:gridCol w:w="3615"/>
      </w:tblGrid>
      <w:tr w:rsidR="006147E2" w:rsidRPr="00BE7870" w14:paraId="4D27593C" w14:textId="77777777" w:rsidTr="00096C2C">
        <w:tc>
          <w:tcPr>
            <w:tcW w:w="567" w:type="dxa"/>
            <w:shd w:val="clear" w:color="auto" w:fill="D9D9D9" w:themeFill="background1" w:themeFillShade="D9"/>
          </w:tcPr>
          <w:p w14:paraId="468647F2" w14:textId="77777777" w:rsidR="006147E2" w:rsidRPr="00BE7870" w:rsidRDefault="006147E2" w:rsidP="00BE7870">
            <w:pPr>
              <w:pStyle w:val="a4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№ з/п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2882F27F" w14:textId="77777777" w:rsidR="006147E2" w:rsidRPr="00BE7870" w:rsidRDefault="006147E2" w:rsidP="00BE7870">
            <w:pPr>
              <w:pStyle w:val="a4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Назва об’єкта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14:paraId="429DB4F9" w14:textId="77777777" w:rsidR="006147E2" w:rsidRPr="00BE7870" w:rsidRDefault="006147E2" w:rsidP="00BE7870">
            <w:pPr>
              <w:pStyle w:val="a4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Місцезнаходження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14:paraId="37348F32" w14:textId="77777777" w:rsidR="006147E2" w:rsidRPr="00BE7870" w:rsidRDefault="006147E2" w:rsidP="00BE7870">
            <w:pPr>
              <w:pStyle w:val="a4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Обґрунтування недоцільності відновлення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14:paraId="766649BA" w14:textId="77777777" w:rsidR="006147E2" w:rsidRPr="00BE7870" w:rsidRDefault="006147E2" w:rsidP="00BE7870">
            <w:pPr>
              <w:pStyle w:val="a4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7870">
              <w:rPr>
                <w:rFonts w:ascii="Calibri" w:hAnsi="Calibri" w:cs="Calibri"/>
                <w:b/>
                <w:sz w:val="24"/>
                <w:szCs w:val="24"/>
              </w:rPr>
              <w:t>Пропозиції щодо перепрофілювання з обґрунтуванням</w:t>
            </w:r>
          </w:p>
        </w:tc>
      </w:tr>
      <w:tr w:rsidR="006147E2" w:rsidRPr="00BE7870" w14:paraId="17556AB4" w14:textId="77777777" w:rsidTr="00096C2C">
        <w:tc>
          <w:tcPr>
            <w:tcW w:w="567" w:type="dxa"/>
          </w:tcPr>
          <w:p w14:paraId="79972597" w14:textId="77777777" w:rsidR="006147E2" w:rsidRPr="00BE7870" w:rsidRDefault="006147E2" w:rsidP="00BE7870">
            <w:pPr>
              <w:pStyle w:val="a4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4" w:type="dxa"/>
          </w:tcPr>
          <w:p w14:paraId="368A070B" w14:textId="77777777" w:rsidR="006147E2" w:rsidRPr="00BE7870" w:rsidRDefault="006147E2" w:rsidP="00BE7870">
            <w:pPr>
              <w:pStyle w:val="a4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83D0E21" w14:textId="77777777" w:rsidR="006147E2" w:rsidRPr="00BE7870" w:rsidRDefault="006147E2" w:rsidP="00BE7870">
            <w:pPr>
              <w:pStyle w:val="a4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5" w:type="dxa"/>
          </w:tcPr>
          <w:p w14:paraId="0953FFBA" w14:textId="77777777" w:rsidR="006147E2" w:rsidRPr="00BE7870" w:rsidRDefault="006147E2" w:rsidP="00BE7870">
            <w:pPr>
              <w:pStyle w:val="a4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6864015" w14:textId="77777777" w:rsidR="006147E2" w:rsidRPr="00BE7870" w:rsidRDefault="006147E2" w:rsidP="00BE7870">
            <w:pPr>
              <w:pStyle w:val="a4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EB45A5" w14:textId="77777777" w:rsidR="004E1E6F" w:rsidRPr="00BE7870" w:rsidRDefault="004E1E6F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DBA501" w14:textId="153C4004" w:rsidR="004E1E6F" w:rsidRPr="00343BC1" w:rsidRDefault="00095171" w:rsidP="007070E1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43BC1">
        <w:rPr>
          <w:rFonts w:ascii="Calibri" w:hAnsi="Calibri" w:cs="Calibri"/>
          <w:sz w:val="24"/>
          <w:szCs w:val="24"/>
        </w:rPr>
        <w:t xml:space="preserve">Ідеї/пропозиції </w:t>
      </w:r>
      <w:r w:rsidRPr="00343BC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щодо інших сфер </w:t>
      </w:r>
      <w:r w:rsidR="007C7202" w:rsidRPr="00343BC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відбудови та </w:t>
      </w:r>
      <w:r w:rsidRPr="00343BC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розвитку </w:t>
      </w:r>
      <w:r w:rsidR="00060BF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6179A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Юр’ївської</w:t>
      </w:r>
      <w:r w:rsidR="00060BF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селищної </w:t>
      </w:r>
      <w:r w:rsidRPr="00343BC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територіальної громади</w:t>
      </w:r>
    </w:p>
    <w:p w14:paraId="4355FDF1" w14:textId="77777777" w:rsidR="007C7202" w:rsidRPr="00343BC1" w:rsidRDefault="007C7202" w:rsidP="00571C48">
      <w:pPr>
        <w:pStyle w:val="a4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5171" w:rsidRPr="00343BC1" w14:paraId="39D4D416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54FBD393" w14:textId="77777777" w:rsidR="00095171" w:rsidRPr="00343BC1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343BC1">
              <w:rPr>
                <w:rFonts w:ascii="Calibri" w:hAnsi="Calibri" w:cs="Calibri"/>
                <w:b/>
                <w:sz w:val="24"/>
                <w:szCs w:val="24"/>
              </w:rPr>
              <w:t>Зміст пропозицій</w:t>
            </w:r>
          </w:p>
        </w:tc>
        <w:tc>
          <w:tcPr>
            <w:tcW w:w="7564" w:type="dxa"/>
          </w:tcPr>
          <w:p w14:paraId="5BF0A41D" w14:textId="77777777" w:rsidR="00095171" w:rsidRPr="00343BC1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D92AE2" w14:textId="77777777" w:rsidR="00095171" w:rsidRPr="00343BC1" w:rsidRDefault="00095171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5171" w:rsidRPr="00343BC1" w14:paraId="2BD4D79A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0A4EE03E" w14:textId="77777777" w:rsidR="00095171" w:rsidRPr="00343BC1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343BC1">
              <w:rPr>
                <w:rFonts w:ascii="Calibri" w:hAnsi="Calibri" w:cs="Calibri"/>
                <w:b/>
                <w:sz w:val="24"/>
                <w:szCs w:val="24"/>
              </w:rPr>
              <w:t>Опис проблеми, на вирішення якої спрямовані пропозиції</w:t>
            </w:r>
          </w:p>
        </w:tc>
        <w:tc>
          <w:tcPr>
            <w:tcW w:w="7564" w:type="dxa"/>
          </w:tcPr>
          <w:p w14:paraId="0EFD7096" w14:textId="77777777" w:rsidR="00095171" w:rsidRPr="00343BC1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F5FEFC3" w14:textId="77777777" w:rsidR="00095171" w:rsidRPr="00343BC1" w:rsidRDefault="00095171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5171" w:rsidRPr="00343BC1" w14:paraId="5604CBCD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3E7DC3E3" w14:textId="77777777" w:rsidR="00095171" w:rsidRPr="00343BC1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343BC1">
              <w:rPr>
                <w:rFonts w:ascii="Calibri" w:hAnsi="Calibri" w:cs="Calibri"/>
                <w:b/>
                <w:sz w:val="24"/>
                <w:szCs w:val="24"/>
              </w:rPr>
              <w:t>Обґрунтування необхідності запропонованих пропозицій</w:t>
            </w:r>
          </w:p>
        </w:tc>
        <w:tc>
          <w:tcPr>
            <w:tcW w:w="7564" w:type="dxa"/>
          </w:tcPr>
          <w:p w14:paraId="79D0B035" w14:textId="77777777" w:rsidR="00095171" w:rsidRPr="00343BC1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0B5CB4" w14:textId="77777777" w:rsidR="00095171" w:rsidRPr="00343BC1" w:rsidRDefault="00095171" w:rsidP="00BE7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95171" w:rsidRPr="00BE7870" w14:paraId="3D2BF10F" w14:textId="77777777" w:rsidTr="00096C2C">
        <w:tc>
          <w:tcPr>
            <w:tcW w:w="7564" w:type="dxa"/>
            <w:shd w:val="clear" w:color="auto" w:fill="D9D9D9" w:themeFill="background1" w:themeFillShade="D9"/>
          </w:tcPr>
          <w:p w14:paraId="7BF02813" w14:textId="77777777" w:rsidR="00095171" w:rsidRPr="00BE7870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  <w:r w:rsidRPr="00343BC1">
              <w:rPr>
                <w:rFonts w:ascii="Calibri" w:hAnsi="Calibri" w:cs="Calibri"/>
                <w:b/>
                <w:sz w:val="24"/>
                <w:szCs w:val="24"/>
              </w:rPr>
              <w:t>Очікуваний результат</w:t>
            </w:r>
            <w:r w:rsidRPr="00BE787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4" w:type="dxa"/>
          </w:tcPr>
          <w:p w14:paraId="473E5411" w14:textId="77777777" w:rsidR="00095171" w:rsidRPr="00BE7870" w:rsidRDefault="00095171" w:rsidP="00BE78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CBA0F8" w14:textId="77777777" w:rsidR="00060BF9" w:rsidRDefault="00060BF9" w:rsidP="00E32A0E">
      <w:pPr>
        <w:spacing w:after="0" w:line="240" w:lineRule="auto"/>
        <w:ind w:left="567"/>
        <w:jc w:val="both"/>
        <w:rPr>
          <w:rFonts w:ascii="Calibri" w:hAnsi="Calibri" w:cs="Calibri"/>
          <w:b/>
          <w:bCs/>
          <w:i/>
          <w:color w:val="FF0000"/>
          <w:sz w:val="24"/>
          <w:szCs w:val="24"/>
        </w:rPr>
      </w:pPr>
    </w:p>
    <w:p w14:paraId="73EB1FBC" w14:textId="77777777" w:rsidR="003871C3" w:rsidRDefault="003871C3" w:rsidP="007C7202">
      <w:pPr>
        <w:spacing w:after="0" w:line="240" w:lineRule="auto"/>
        <w:ind w:left="567"/>
        <w:rPr>
          <w:rFonts w:ascii="Calibri" w:hAnsi="Calibri" w:cs="Calibri"/>
          <w:i/>
          <w:color w:val="FF0000"/>
          <w:sz w:val="24"/>
          <w:szCs w:val="24"/>
        </w:rPr>
      </w:pPr>
    </w:p>
    <w:p w14:paraId="1E2D60BE" w14:textId="77777777" w:rsidR="003871C3" w:rsidRPr="005D7129" w:rsidRDefault="003871C3" w:rsidP="00EB0C89">
      <w:pPr>
        <w:spacing w:after="0" w:line="240" w:lineRule="auto"/>
        <w:rPr>
          <w:rFonts w:ascii="Calibri" w:hAnsi="Calibri" w:cs="Calibri"/>
          <w:i/>
          <w:sz w:val="28"/>
          <w:szCs w:val="28"/>
        </w:rPr>
      </w:pPr>
      <w:r w:rsidRPr="005D7129">
        <w:rPr>
          <w:rFonts w:ascii="Calibri" w:hAnsi="Calibri" w:cs="Calibri"/>
          <w:i/>
          <w:sz w:val="28"/>
          <w:szCs w:val="28"/>
        </w:rPr>
        <w:t>Щиро дякуємо, що Ви проявили свою зацікавленість та прийняли участь у зборі пропозицій щодо розробки Програми!</w:t>
      </w:r>
    </w:p>
    <w:p w14:paraId="4DE50CCC" w14:textId="77777777" w:rsidR="003871C3" w:rsidRPr="005D7129" w:rsidRDefault="003871C3" w:rsidP="00EB0C89">
      <w:pPr>
        <w:spacing w:after="0" w:line="240" w:lineRule="auto"/>
        <w:rPr>
          <w:rFonts w:ascii="Calibri" w:hAnsi="Calibri" w:cs="Calibri"/>
          <w:i/>
          <w:sz w:val="28"/>
          <w:szCs w:val="28"/>
        </w:rPr>
      </w:pPr>
    </w:p>
    <w:p w14:paraId="6728DBA7" w14:textId="77777777" w:rsidR="003871C3" w:rsidRPr="005D7129" w:rsidRDefault="003871C3" w:rsidP="00EB0C89">
      <w:pPr>
        <w:spacing w:after="0" w:line="240" w:lineRule="auto"/>
        <w:rPr>
          <w:rFonts w:ascii="Calibri" w:hAnsi="Calibri" w:cs="Calibri"/>
          <w:i/>
          <w:sz w:val="28"/>
          <w:szCs w:val="28"/>
        </w:rPr>
      </w:pPr>
      <w:r w:rsidRPr="005D7129">
        <w:rPr>
          <w:rFonts w:ascii="Calibri" w:hAnsi="Calibri" w:cs="Calibri"/>
          <w:i/>
          <w:sz w:val="28"/>
          <w:szCs w:val="28"/>
        </w:rPr>
        <w:t>З повагою,</w:t>
      </w:r>
    </w:p>
    <w:p w14:paraId="257F84F0" w14:textId="1F4BEC20" w:rsidR="00CB20D2" w:rsidRPr="005D7129" w:rsidRDefault="006179A2" w:rsidP="00EB0C89">
      <w:pPr>
        <w:pStyle w:val="a4"/>
        <w:spacing w:after="0" w:line="240" w:lineRule="auto"/>
        <w:ind w:left="0"/>
        <w:rPr>
          <w:rFonts w:ascii="Calibri" w:hAnsi="Calibri" w:cs="Calibri"/>
          <w:i/>
          <w:sz w:val="28"/>
          <w:szCs w:val="28"/>
        </w:rPr>
      </w:pPr>
      <w:proofErr w:type="spellStart"/>
      <w:r>
        <w:rPr>
          <w:rFonts w:ascii="Calibri" w:hAnsi="Calibri" w:cs="Calibri"/>
          <w:i/>
          <w:sz w:val="28"/>
          <w:szCs w:val="28"/>
        </w:rPr>
        <w:t>Юр’ївська</w:t>
      </w:r>
      <w:proofErr w:type="spellEnd"/>
      <w:r w:rsidR="0061586D">
        <w:rPr>
          <w:rFonts w:ascii="Calibri" w:hAnsi="Calibri" w:cs="Calibri"/>
          <w:i/>
          <w:sz w:val="28"/>
          <w:szCs w:val="28"/>
        </w:rPr>
        <w:t xml:space="preserve"> </w:t>
      </w:r>
      <w:r w:rsidR="003B4247" w:rsidRPr="005D7129">
        <w:rPr>
          <w:rFonts w:ascii="Calibri" w:hAnsi="Calibri" w:cs="Calibri"/>
          <w:i/>
          <w:sz w:val="28"/>
          <w:szCs w:val="28"/>
        </w:rPr>
        <w:t xml:space="preserve">селищна </w:t>
      </w:r>
      <w:r w:rsidR="007070E1">
        <w:rPr>
          <w:rFonts w:ascii="Calibri" w:hAnsi="Calibri" w:cs="Calibri"/>
          <w:i/>
          <w:sz w:val="28"/>
          <w:szCs w:val="28"/>
        </w:rPr>
        <w:t>рада</w:t>
      </w:r>
      <w:r w:rsidR="003B4247" w:rsidRPr="005D7129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i/>
          <w:sz w:val="28"/>
          <w:szCs w:val="28"/>
        </w:rPr>
        <w:t>Павлоградського</w:t>
      </w:r>
      <w:r w:rsidR="003B4247" w:rsidRPr="005D7129">
        <w:rPr>
          <w:rFonts w:ascii="Calibri" w:hAnsi="Calibri" w:cs="Calibri"/>
          <w:i/>
          <w:sz w:val="28"/>
          <w:szCs w:val="28"/>
        </w:rPr>
        <w:t xml:space="preserve"> району </w:t>
      </w:r>
      <w:r w:rsidR="007070E1">
        <w:rPr>
          <w:rFonts w:ascii="Calibri" w:hAnsi="Calibri" w:cs="Calibri"/>
          <w:i/>
          <w:sz w:val="28"/>
          <w:szCs w:val="28"/>
        </w:rPr>
        <w:t>Дніпропетровської</w:t>
      </w:r>
      <w:r w:rsidR="003B4247" w:rsidRPr="005D7129">
        <w:rPr>
          <w:rFonts w:ascii="Calibri" w:hAnsi="Calibri" w:cs="Calibri"/>
          <w:i/>
          <w:sz w:val="28"/>
          <w:szCs w:val="28"/>
        </w:rPr>
        <w:t xml:space="preserve"> області </w:t>
      </w:r>
    </w:p>
    <w:sectPr w:rsidR="00CB20D2" w:rsidRPr="005D7129" w:rsidSect="005D7129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A7837" w14:textId="77777777" w:rsidR="00945F29" w:rsidRDefault="00945F29" w:rsidP="009A5649">
      <w:pPr>
        <w:spacing w:after="0" w:line="240" w:lineRule="auto"/>
      </w:pPr>
      <w:r>
        <w:separator/>
      </w:r>
    </w:p>
  </w:endnote>
  <w:endnote w:type="continuationSeparator" w:id="0">
    <w:p w14:paraId="36CF0550" w14:textId="77777777" w:rsidR="00945F29" w:rsidRDefault="00945F29" w:rsidP="009A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C63A0" w14:textId="77777777" w:rsidR="00945F29" w:rsidRDefault="00945F29" w:rsidP="009A5649">
      <w:pPr>
        <w:spacing w:after="0" w:line="240" w:lineRule="auto"/>
      </w:pPr>
      <w:r>
        <w:separator/>
      </w:r>
    </w:p>
  </w:footnote>
  <w:footnote w:type="continuationSeparator" w:id="0">
    <w:p w14:paraId="2378AE9C" w14:textId="77777777" w:rsidR="00945F29" w:rsidRDefault="00945F29" w:rsidP="009A5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FB"/>
    <w:multiLevelType w:val="hybridMultilevel"/>
    <w:tmpl w:val="06B46B3C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4377"/>
    <w:multiLevelType w:val="hybridMultilevel"/>
    <w:tmpl w:val="68A4F1DE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77D8C"/>
    <w:multiLevelType w:val="hybridMultilevel"/>
    <w:tmpl w:val="C8C23D78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32B1E"/>
    <w:multiLevelType w:val="hybridMultilevel"/>
    <w:tmpl w:val="21065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64628"/>
    <w:multiLevelType w:val="hybridMultilevel"/>
    <w:tmpl w:val="FC586662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F54EF"/>
    <w:multiLevelType w:val="hybridMultilevel"/>
    <w:tmpl w:val="3EE07F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873EF"/>
    <w:multiLevelType w:val="hybridMultilevel"/>
    <w:tmpl w:val="730C2544"/>
    <w:lvl w:ilvl="0" w:tplc="1F706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E2C48"/>
    <w:multiLevelType w:val="hybridMultilevel"/>
    <w:tmpl w:val="4E2C4AA8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E5F98"/>
    <w:multiLevelType w:val="hybridMultilevel"/>
    <w:tmpl w:val="5C8A7E82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60352"/>
    <w:multiLevelType w:val="hybridMultilevel"/>
    <w:tmpl w:val="3EE07FEA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07280"/>
    <w:multiLevelType w:val="hybridMultilevel"/>
    <w:tmpl w:val="489E4D98"/>
    <w:lvl w:ilvl="0" w:tplc="59E40B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25FF5"/>
    <w:multiLevelType w:val="hybridMultilevel"/>
    <w:tmpl w:val="BBF64AC6"/>
    <w:lvl w:ilvl="0" w:tplc="57D86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4A"/>
    <w:rsid w:val="00043FB0"/>
    <w:rsid w:val="00060BF9"/>
    <w:rsid w:val="000779B1"/>
    <w:rsid w:val="00095171"/>
    <w:rsid w:val="00096C2C"/>
    <w:rsid w:val="000C66F9"/>
    <w:rsid w:val="000D57C0"/>
    <w:rsid w:val="000D6656"/>
    <w:rsid w:val="000E1C88"/>
    <w:rsid w:val="00112677"/>
    <w:rsid w:val="001A1F1E"/>
    <w:rsid w:val="001D5ED2"/>
    <w:rsid w:val="002153F8"/>
    <w:rsid w:val="00285650"/>
    <w:rsid w:val="002A106C"/>
    <w:rsid w:val="002C24DE"/>
    <w:rsid w:val="00331D6E"/>
    <w:rsid w:val="00343BC1"/>
    <w:rsid w:val="00347D7F"/>
    <w:rsid w:val="00376AD7"/>
    <w:rsid w:val="0038470A"/>
    <w:rsid w:val="003871C3"/>
    <w:rsid w:val="00390906"/>
    <w:rsid w:val="003B4247"/>
    <w:rsid w:val="003C0196"/>
    <w:rsid w:val="003D1DA6"/>
    <w:rsid w:val="003D2F95"/>
    <w:rsid w:val="003E65A4"/>
    <w:rsid w:val="004E185C"/>
    <w:rsid w:val="004E1E6F"/>
    <w:rsid w:val="005441D5"/>
    <w:rsid w:val="00567249"/>
    <w:rsid w:val="00571922"/>
    <w:rsid w:val="00571C48"/>
    <w:rsid w:val="00582E98"/>
    <w:rsid w:val="005836F8"/>
    <w:rsid w:val="005928D7"/>
    <w:rsid w:val="005B5512"/>
    <w:rsid w:val="005D7129"/>
    <w:rsid w:val="00602C84"/>
    <w:rsid w:val="006147E2"/>
    <w:rsid w:val="0061586D"/>
    <w:rsid w:val="006179A2"/>
    <w:rsid w:val="00625E0C"/>
    <w:rsid w:val="00630CE4"/>
    <w:rsid w:val="00632351"/>
    <w:rsid w:val="0066744A"/>
    <w:rsid w:val="00682D94"/>
    <w:rsid w:val="006A058B"/>
    <w:rsid w:val="006A3FBF"/>
    <w:rsid w:val="006B0A6B"/>
    <w:rsid w:val="00701088"/>
    <w:rsid w:val="007070E1"/>
    <w:rsid w:val="00753CEB"/>
    <w:rsid w:val="00763EB6"/>
    <w:rsid w:val="007B587E"/>
    <w:rsid w:val="007C680D"/>
    <w:rsid w:val="007C6DAE"/>
    <w:rsid w:val="007C7202"/>
    <w:rsid w:val="007D2D92"/>
    <w:rsid w:val="007D53D5"/>
    <w:rsid w:val="007E1C17"/>
    <w:rsid w:val="00817E23"/>
    <w:rsid w:val="00841B26"/>
    <w:rsid w:val="0086330F"/>
    <w:rsid w:val="0087099A"/>
    <w:rsid w:val="00877228"/>
    <w:rsid w:val="008A01A2"/>
    <w:rsid w:val="008A3A67"/>
    <w:rsid w:val="008C166C"/>
    <w:rsid w:val="008C17AE"/>
    <w:rsid w:val="00921E0E"/>
    <w:rsid w:val="00934756"/>
    <w:rsid w:val="00945F29"/>
    <w:rsid w:val="0095202D"/>
    <w:rsid w:val="00955B55"/>
    <w:rsid w:val="009632E6"/>
    <w:rsid w:val="009A5649"/>
    <w:rsid w:val="009C3D68"/>
    <w:rsid w:val="009E73E9"/>
    <w:rsid w:val="00A0397E"/>
    <w:rsid w:val="00A6178F"/>
    <w:rsid w:val="00A6193D"/>
    <w:rsid w:val="00A6608D"/>
    <w:rsid w:val="00A86741"/>
    <w:rsid w:val="00AE26C5"/>
    <w:rsid w:val="00AF6CFE"/>
    <w:rsid w:val="00B07032"/>
    <w:rsid w:val="00B67F2F"/>
    <w:rsid w:val="00B900D7"/>
    <w:rsid w:val="00BA6B02"/>
    <w:rsid w:val="00BD0705"/>
    <w:rsid w:val="00BE7870"/>
    <w:rsid w:val="00C42157"/>
    <w:rsid w:val="00C50347"/>
    <w:rsid w:val="00C644E7"/>
    <w:rsid w:val="00C72D45"/>
    <w:rsid w:val="00C83934"/>
    <w:rsid w:val="00C84C6E"/>
    <w:rsid w:val="00CA6E7A"/>
    <w:rsid w:val="00CB19BA"/>
    <w:rsid w:val="00CB20D2"/>
    <w:rsid w:val="00CF7D36"/>
    <w:rsid w:val="00DC6E42"/>
    <w:rsid w:val="00DD5180"/>
    <w:rsid w:val="00DD563C"/>
    <w:rsid w:val="00DF6107"/>
    <w:rsid w:val="00E32A0E"/>
    <w:rsid w:val="00E353B9"/>
    <w:rsid w:val="00E56993"/>
    <w:rsid w:val="00E745FB"/>
    <w:rsid w:val="00E95DF5"/>
    <w:rsid w:val="00EB0C89"/>
    <w:rsid w:val="00EC6CFC"/>
    <w:rsid w:val="00EE3C38"/>
    <w:rsid w:val="00F057FF"/>
    <w:rsid w:val="00F24098"/>
    <w:rsid w:val="00F377F9"/>
    <w:rsid w:val="00F42B19"/>
    <w:rsid w:val="00F54A58"/>
    <w:rsid w:val="00F65549"/>
    <w:rsid w:val="00F70640"/>
    <w:rsid w:val="00F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C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3E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A56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564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A564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9517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951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951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5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51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9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5171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41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41B26"/>
  </w:style>
  <w:style w:type="paragraph" w:styleId="af1">
    <w:name w:val="footer"/>
    <w:basedOn w:val="a"/>
    <w:link w:val="af2"/>
    <w:uiPriority w:val="99"/>
    <w:unhideWhenUsed/>
    <w:rsid w:val="00841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41B26"/>
  </w:style>
  <w:style w:type="character" w:styleId="af3">
    <w:name w:val="Hyperlink"/>
    <w:basedOn w:val="a0"/>
    <w:uiPriority w:val="99"/>
    <w:unhideWhenUsed/>
    <w:rsid w:val="001A1F1E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A1F1E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D5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3E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A56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564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A564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9517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951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951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5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51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9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5171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41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41B26"/>
  </w:style>
  <w:style w:type="paragraph" w:styleId="af1">
    <w:name w:val="footer"/>
    <w:basedOn w:val="a"/>
    <w:link w:val="af2"/>
    <w:uiPriority w:val="99"/>
    <w:unhideWhenUsed/>
    <w:rsid w:val="00841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41B26"/>
  </w:style>
  <w:style w:type="character" w:styleId="af3">
    <w:name w:val="Hyperlink"/>
    <w:basedOn w:val="a0"/>
    <w:uiPriority w:val="99"/>
    <w:unhideWhenUsed/>
    <w:rsid w:val="001A1F1E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A1F1E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D5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6DEB1D-DF39-49C2-BDE1-1B20D5315EB5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3C9C-E2CE-471A-AB37-4C2C54A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7065</Words>
  <Characters>4028</Characters>
  <Application>Microsoft Office Word</Application>
  <DocSecurity>0</DocSecurity>
  <Lines>33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Лубни</dc:creator>
  <cp:lastModifiedBy>User</cp:lastModifiedBy>
  <cp:revision>4</cp:revision>
  <dcterms:created xsi:type="dcterms:W3CDTF">2023-08-09T11:52:00Z</dcterms:created>
  <dcterms:modified xsi:type="dcterms:W3CDTF">2024-03-29T11:45:00Z</dcterms:modified>
</cp:coreProperties>
</file>