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Оновлено спеціалізоване клієнтське програмне забезпечення для формування та подання звітності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Павлоградський регіон)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інформує, що ДПС України оновлено спеціалізоване клієнтське програмне забезпечення для формування та подання звітності до «Єдиного вікна подання електронної звітності» до версії 1.31.9.0 станом на 29.06.2023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https://tax.gov.ua/elektronna-zvitnist/spetsializovane-klientske-program/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Даний комплект програмного забезпечення включає в себе зміни та доповнення з 01.01.2023 по 29.06.2023 включно та встановлюється тільки на релізи Системи версії 1.31.*, при цьому всі персональні довідники та налаштування користувача залишаються незмінними.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tax.gov.ua/elektronna-zvitnist/spetsializovane-klientske-program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