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90" w:rsidRPr="00AA6FFD" w:rsidRDefault="005971DC" w:rsidP="00CD3274">
      <w:pPr>
        <w:ind w:firstLine="540"/>
        <w:jc w:val="both"/>
      </w:pPr>
      <w:r w:rsidRPr="00AA6FFD">
        <w:rPr>
          <w:b/>
        </w:rPr>
        <w:t>ФЕРМЕРСЬКЕ ГОСПОДАРСТВО  «ТАНДЕМ-АГРО»</w:t>
      </w:r>
      <w:r w:rsidR="00787C90" w:rsidRPr="00AA6FFD">
        <w:rPr>
          <w:bCs/>
        </w:rPr>
        <w:t xml:space="preserve"> (</w:t>
      </w:r>
      <w:r w:rsidRPr="00AA6FFD">
        <w:rPr>
          <w:b/>
        </w:rPr>
        <w:t>ФГ «ТАНДЕМ-АГРО»</w:t>
      </w:r>
      <w:r w:rsidR="00787C90" w:rsidRPr="00AA6FFD">
        <w:rPr>
          <w:bCs/>
        </w:rPr>
        <w:t>)</w:t>
      </w:r>
      <w:r w:rsidR="00787C90" w:rsidRPr="00AA6FFD">
        <w:t xml:space="preserve">, </w:t>
      </w:r>
      <w:r w:rsidR="00787C90" w:rsidRPr="00AA6FFD">
        <w:rPr>
          <w:b/>
          <w:bCs/>
        </w:rPr>
        <w:t>ідентифікаційний код юридичної особи за ЄДРПОУ</w:t>
      </w:r>
      <w:r w:rsidR="00787C90" w:rsidRPr="00AA6FFD">
        <w:t xml:space="preserve">: </w:t>
      </w:r>
      <w:r w:rsidRPr="00AA6FFD">
        <w:t>32685180</w:t>
      </w:r>
      <w:r w:rsidR="00787C90" w:rsidRPr="00AA6FFD">
        <w:t xml:space="preserve">, </w:t>
      </w:r>
      <w:r w:rsidR="00B34D71" w:rsidRPr="00AA6FFD">
        <w:rPr>
          <w:b/>
          <w:bCs/>
        </w:rPr>
        <w:t xml:space="preserve">юридична адреса </w:t>
      </w:r>
      <w:proofErr w:type="spellStart"/>
      <w:r w:rsidR="00787C90" w:rsidRPr="00AA6FFD">
        <w:rPr>
          <w:b/>
          <w:bCs/>
        </w:rPr>
        <w:t>суб᾽єкта</w:t>
      </w:r>
      <w:proofErr w:type="spellEnd"/>
      <w:r w:rsidR="00787C90" w:rsidRPr="00AA6FFD">
        <w:rPr>
          <w:b/>
          <w:bCs/>
        </w:rPr>
        <w:t xml:space="preserve"> господарювання:</w:t>
      </w:r>
      <w:r w:rsidR="00787C90" w:rsidRPr="00AA6FFD">
        <w:t xml:space="preserve"> </w:t>
      </w:r>
      <w:r w:rsidRPr="00AA6FFD">
        <w:t xml:space="preserve">51325,  Дніпропетровська область, Павлоградський район, </w:t>
      </w:r>
      <w:proofErr w:type="spellStart"/>
      <w:r w:rsidRPr="00AA6FFD">
        <w:t>с.Варварівка</w:t>
      </w:r>
      <w:proofErr w:type="spellEnd"/>
      <w:r w:rsidRPr="00AA6FFD">
        <w:t xml:space="preserve">, </w:t>
      </w:r>
      <w:proofErr w:type="spellStart"/>
      <w:r w:rsidRPr="00AA6FFD">
        <w:t>вул.Залізнична</w:t>
      </w:r>
      <w:proofErr w:type="spellEnd"/>
      <w:r w:rsidRPr="00AA6FFD">
        <w:t>, 2</w:t>
      </w:r>
      <w:r w:rsidR="00787C90" w:rsidRPr="00AA6FFD">
        <w:t xml:space="preserve">, </w:t>
      </w:r>
      <w:r w:rsidR="00787C90" w:rsidRPr="00AA6FFD">
        <w:rPr>
          <w:b/>
          <w:bCs/>
        </w:rPr>
        <w:t>контактний номер телефону</w:t>
      </w:r>
      <w:r w:rsidRPr="00AA6FFD">
        <w:t xml:space="preserve">: </w:t>
      </w:r>
      <w:r w:rsidR="005A2934" w:rsidRPr="00AA6FFD">
        <w:t>+38</w:t>
      </w:r>
      <w:r w:rsidR="00CA32C8" w:rsidRPr="00AA6FFD">
        <w:rPr>
          <w:rStyle w:val="tx1"/>
          <w:b w:val="0"/>
          <w:bCs w:val="0"/>
        </w:rPr>
        <w:t>066-429-85-22</w:t>
      </w:r>
      <w:r w:rsidR="00787C90" w:rsidRPr="00AA6FFD">
        <w:t xml:space="preserve">, </w:t>
      </w:r>
      <w:r w:rsidR="00787C90" w:rsidRPr="00AA6FFD">
        <w:rPr>
          <w:b/>
          <w:bCs/>
        </w:rPr>
        <w:t>адреса</w:t>
      </w:r>
      <w:r w:rsidR="00787C90" w:rsidRPr="00AA6FFD">
        <w:t xml:space="preserve"> </w:t>
      </w:r>
      <w:proofErr w:type="spellStart"/>
      <w:r w:rsidR="00787C90" w:rsidRPr="00AA6FFD">
        <w:rPr>
          <w:b/>
          <w:bCs/>
        </w:rPr>
        <w:t>електроної</w:t>
      </w:r>
      <w:proofErr w:type="spellEnd"/>
      <w:r w:rsidR="00787C90" w:rsidRPr="00AA6FFD">
        <w:rPr>
          <w:b/>
          <w:bCs/>
        </w:rPr>
        <w:t xml:space="preserve"> пошти</w:t>
      </w:r>
      <w:r w:rsidR="00787C90" w:rsidRPr="00453085">
        <w:rPr>
          <w:b/>
          <w:bCs/>
        </w:rPr>
        <w:t>:</w:t>
      </w:r>
      <w:r w:rsidR="00787C90" w:rsidRPr="00453085">
        <w:t xml:space="preserve"> </w:t>
      </w:r>
      <w:r w:rsidR="009F58E8" w:rsidRPr="00453085">
        <w:rPr>
          <w:bCs/>
          <w:lang w:val="en-US" w:eastAsia="en-US"/>
        </w:rPr>
        <w:t>brovko0601</w:t>
      </w:r>
      <w:r w:rsidR="009F58E8" w:rsidRPr="00453085">
        <w:rPr>
          <w:bCs/>
          <w:lang w:eastAsia="en-US"/>
        </w:rPr>
        <w:t>@</w:t>
      </w:r>
      <w:proofErr w:type="spellStart"/>
      <w:r w:rsidR="009F58E8" w:rsidRPr="00453085">
        <w:rPr>
          <w:bCs/>
          <w:lang w:val="en-US" w:eastAsia="en-US"/>
        </w:rPr>
        <w:t>gmail</w:t>
      </w:r>
      <w:proofErr w:type="spellEnd"/>
      <w:r w:rsidR="009F58E8" w:rsidRPr="00453085">
        <w:rPr>
          <w:bCs/>
          <w:lang w:eastAsia="en-US"/>
        </w:rPr>
        <w:t>.</w:t>
      </w:r>
      <w:proofErr w:type="spellStart"/>
      <w:r w:rsidR="009F58E8" w:rsidRPr="00453085">
        <w:rPr>
          <w:bCs/>
          <w:lang w:eastAsia="en-US"/>
        </w:rPr>
        <w:t>com</w:t>
      </w:r>
      <w:proofErr w:type="spellEnd"/>
      <w:r w:rsidR="00787C90" w:rsidRPr="00453085">
        <w:t xml:space="preserve">, </w:t>
      </w:r>
      <w:r w:rsidR="00787C90" w:rsidRPr="00453085">
        <w:rPr>
          <w:b/>
          <w:bCs/>
        </w:rPr>
        <w:t>місцезнаходження промислового майданчика</w:t>
      </w:r>
      <w:r w:rsidRPr="00453085">
        <w:rPr>
          <w:b/>
          <w:bCs/>
        </w:rPr>
        <w:t xml:space="preserve"> № 1</w:t>
      </w:r>
      <w:r w:rsidR="00787C90" w:rsidRPr="00453085">
        <w:t xml:space="preserve">: </w:t>
      </w:r>
      <w:r w:rsidRPr="00453085">
        <w:t xml:space="preserve">51325,  Дніпропетровська область, Павлоградський район, </w:t>
      </w:r>
      <w:proofErr w:type="spellStart"/>
      <w:r w:rsidRPr="00453085">
        <w:t>с.</w:t>
      </w:r>
      <w:r w:rsidR="00276EF1" w:rsidRPr="00453085">
        <w:t>Варварівка</w:t>
      </w:r>
      <w:proofErr w:type="spellEnd"/>
      <w:r w:rsidR="002D4611" w:rsidRPr="00453085">
        <w:rPr>
          <w:lang w:eastAsia="uk-UA"/>
        </w:rPr>
        <w:t>,</w:t>
      </w:r>
      <w:r w:rsidR="00276EF1" w:rsidRPr="00453085">
        <w:rPr>
          <w:lang w:eastAsia="uk-UA"/>
        </w:rPr>
        <w:t xml:space="preserve"> </w:t>
      </w:r>
      <w:proofErr w:type="spellStart"/>
      <w:r w:rsidR="00276EF1" w:rsidRPr="00453085">
        <w:rPr>
          <w:lang w:eastAsia="uk-UA"/>
        </w:rPr>
        <w:t>вул.Пристанційна</w:t>
      </w:r>
      <w:proofErr w:type="spellEnd"/>
      <w:r w:rsidR="00276EF1" w:rsidRPr="00453085">
        <w:rPr>
          <w:lang w:eastAsia="uk-UA"/>
        </w:rPr>
        <w:t>, 8А,</w:t>
      </w:r>
      <w:r w:rsidR="002D4611" w:rsidRPr="00453085">
        <w:t xml:space="preserve"> </w:t>
      </w:r>
      <w:r w:rsidR="00787C90" w:rsidRPr="00453085">
        <w:t xml:space="preserve">оголошує про свій </w:t>
      </w:r>
      <w:r w:rsidR="00787C90" w:rsidRPr="00453085">
        <w:rPr>
          <w:b/>
          <w:bCs/>
        </w:rPr>
        <w:t>намір отримати дозвіл на викиди в атмосферу від джерел викидів</w:t>
      </w:r>
      <w:r w:rsidR="00787C90" w:rsidRPr="00AA6FFD">
        <w:rPr>
          <w:b/>
          <w:bCs/>
        </w:rPr>
        <w:t xml:space="preserve"> для існуючого</w:t>
      </w:r>
      <w:r w:rsidR="00787C90" w:rsidRPr="00AA6FFD">
        <w:t xml:space="preserve"> </w:t>
      </w:r>
      <w:r w:rsidR="00787C90" w:rsidRPr="00AA6FFD">
        <w:rPr>
          <w:b/>
          <w:bCs/>
        </w:rPr>
        <w:t>підприємства</w:t>
      </w:r>
      <w:r w:rsidR="00787C90" w:rsidRPr="00AA6FFD">
        <w:t xml:space="preserve"> згідно ПКМУ №302 від 13.12.2002 р. </w:t>
      </w:r>
      <w:r w:rsidR="00787C90" w:rsidRPr="00AA6FFD">
        <w:rPr>
          <w:b/>
          <w:bCs/>
        </w:rPr>
        <w:t>Відомості про наявність висновку з ОВД</w:t>
      </w:r>
      <w:r w:rsidR="00787C90" w:rsidRPr="00AA6FFD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4E3FBB" w:rsidRPr="009F789F" w:rsidRDefault="00787C90" w:rsidP="009F789F">
      <w:pPr>
        <w:suppressAutoHyphens/>
        <w:ind w:firstLine="450"/>
        <w:jc w:val="both"/>
        <w:rPr>
          <w:sz w:val="26"/>
          <w:szCs w:val="26"/>
        </w:rPr>
      </w:pPr>
      <w:r w:rsidRPr="009F789F">
        <w:rPr>
          <w:b/>
          <w:bCs/>
        </w:rPr>
        <w:t xml:space="preserve">Загальний опис </w:t>
      </w:r>
      <w:proofErr w:type="spellStart"/>
      <w:r w:rsidRPr="009F789F">
        <w:rPr>
          <w:b/>
          <w:bCs/>
        </w:rPr>
        <w:t>об᾽єкта</w:t>
      </w:r>
      <w:proofErr w:type="spellEnd"/>
      <w:r w:rsidRPr="009F789F">
        <w:t xml:space="preserve">: </w:t>
      </w:r>
      <w:r w:rsidR="005971DC" w:rsidRPr="009F789F">
        <w:t>ФГ «ТАНДЕМ-АГРО»</w:t>
      </w:r>
      <w:r w:rsidR="005971DC" w:rsidRPr="009F789F">
        <w:rPr>
          <w:b/>
        </w:rPr>
        <w:t xml:space="preserve"> </w:t>
      </w:r>
      <w:r w:rsidR="004E3FBB" w:rsidRPr="009F789F">
        <w:t>спеціалізується на</w:t>
      </w:r>
      <w:r w:rsidR="009F789F" w:rsidRPr="009F789F">
        <w:rPr>
          <w:lang w:val="ru-RU"/>
        </w:rPr>
        <w:t xml:space="preserve"> </w:t>
      </w:r>
      <w:r w:rsidR="009F789F" w:rsidRPr="009F789F">
        <w:t>вирощуванні зернових та технічних культур, садівництві, тепличному та складському господарствах</w:t>
      </w:r>
      <w:r w:rsidR="000D0E30" w:rsidRPr="009F789F">
        <w:t>.</w:t>
      </w:r>
      <w:r w:rsidR="00942C8F" w:rsidRPr="009F789F">
        <w:t xml:space="preserve"> </w:t>
      </w:r>
      <w:r w:rsidR="00AA6FFD" w:rsidRPr="009F789F">
        <w:t xml:space="preserve">Джерелами утворення забруднюючих речовин на </w:t>
      </w:r>
      <w:proofErr w:type="spellStart"/>
      <w:r w:rsidR="00AA6FFD" w:rsidRPr="009F789F">
        <w:t>проммайданчику</w:t>
      </w:r>
      <w:proofErr w:type="spellEnd"/>
      <w:r w:rsidR="00AA6FFD" w:rsidRPr="009F789F">
        <w:t xml:space="preserve"> № 1 є стаціонарна установка</w:t>
      </w:r>
      <w:r w:rsidR="00AA6FFD" w:rsidRPr="009F789F">
        <w:rPr>
          <w:lang w:val="ru-RU"/>
        </w:rPr>
        <w:t xml:space="preserve"> для </w:t>
      </w:r>
      <w:proofErr w:type="spellStart"/>
      <w:r w:rsidR="00AA6FFD" w:rsidRPr="009F789F">
        <w:rPr>
          <w:lang w:val="ru-RU"/>
        </w:rPr>
        <w:t>очищення</w:t>
      </w:r>
      <w:proofErr w:type="spellEnd"/>
      <w:r w:rsidR="00AA6FFD" w:rsidRPr="009F789F">
        <w:rPr>
          <w:lang w:val="ru-RU"/>
        </w:rPr>
        <w:t xml:space="preserve"> </w:t>
      </w:r>
      <w:proofErr w:type="spellStart"/>
      <w:r w:rsidR="00AA6FFD" w:rsidRPr="009F789F">
        <w:rPr>
          <w:lang w:val="ru-RU"/>
        </w:rPr>
        <w:t>зернових</w:t>
      </w:r>
      <w:proofErr w:type="spellEnd"/>
      <w:r w:rsidR="00AA6FFD" w:rsidRPr="009F789F">
        <w:rPr>
          <w:lang w:val="ru-RU"/>
        </w:rPr>
        <w:t xml:space="preserve"> та </w:t>
      </w:r>
      <w:proofErr w:type="spellStart"/>
      <w:r w:rsidR="00AA6FFD" w:rsidRPr="009F789F">
        <w:rPr>
          <w:lang w:val="ru-RU"/>
        </w:rPr>
        <w:t>олійних</w:t>
      </w:r>
      <w:proofErr w:type="spellEnd"/>
      <w:r w:rsidR="00AA6FFD" w:rsidRPr="009F789F">
        <w:rPr>
          <w:lang w:val="ru-RU"/>
        </w:rPr>
        <w:t xml:space="preserve"> культур, транспорт, </w:t>
      </w:r>
      <w:proofErr w:type="spellStart"/>
      <w:r w:rsidR="00AA6FFD" w:rsidRPr="009F789F">
        <w:rPr>
          <w:lang w:val="ru-RU"/>
        </w:rPr>
        <w:t>твердопалив</w:t>
      </w:r>
      <w:r w:rsidR="00CD3274" w:rsidRPr="009F789F">
        <w:rPr>
          <w:lang w:val="ru-RU"/>
        </w:rPr>
        <w:t>ний</w:t>
      </w:r>
      <w:proofErr w:type="spellEnd"/>
      <w:r w:rsidR="00CD3274" w:rsidRPr="009F789F">
        <w:rPr>
          <w:lang w:val="ru-RU"/>
        </w:rPr>
        <w:t xml:space="preserve"> котел, </w:t>
      </w:r>
      <w:proofErr w:type="spellStart"/>
      <w:r w:rsidR="00CD3274" w:rsidRPr="009F789F">
        <w:rPr>
          <w:lang w:val="ru-RU"/>
        </w:rPr>
        <w:t>зварювальні</w:t>
      </w:r>
      <w:proofErr w:type="spellEnd"/>
      <w:r w:rsidR="00CD3274" w:rsidRPr="009F789F">
        <w:rPr>
          <w:lang w:val="ru-RU"/>
        </w:rPr>
        <w:t xml:space="preserve"> </w:t>
      </w:r>
      <w:proofErr w:type="spellStart"/>
      <w:r w:rsidR="00CD3274" w:rsidRPr="009F789F">
        <w:rPr>
          <w:lang w:val="ru-RU"/>
        </w:rPr>
        <w:t>пости</w:t>
      </w:r>
      <w:proofErr w:type="spellEnd"/>
      <w:r w:rsidR="00CD3274" w:rsidRPr="009F789F">
        <w:rPr>
          <w:lang w:val="ru-RU"/>
        </w:rPr>
        <w:t>,</w:t>
      </w:r>
      <w:r w:rsidR="00214D41" w:rsidRPr="009F789F">
        <w:rPr>
          <w:lang w:val="ru-RU"/>
        </w:rPr>
        <w:t xml:space="preserve"> </w:t>
      </w:r>
      <w:proofErr w:type="spellStart"/>
      <w:r w:rsidR="00214D41" w:rsidRPr="009F789F">
        <w:rPr>
          <w:lang w:val="ru-RU"/>
        </w:rPr>
        <w:t>дизельний</w:t>
      </w:r>
      <w:proofErr w:type="spellEnd"/>
      <w:r w:rsidR="00214D41" w:rsidRPr="009F789F">
        <w:rPr>
          <w:lang w:val="ru-RU"/>
        </w:rPr>
        <w:t xml:space="preserve"> генератор,</w:t>
      </w:r>
      <w:r w:rsidR="00CD3274" w:rsidRPr="009F789F">
        <w:rPr>
          <w:lang w:val="ru-RU"/>
        </w:rPr>
        <w:t xml:space="preserve"> </w:t>
      </w:r>
      <w:proofErr w:type="spellStart"/>
      <w:r w:rsidR="00CD3274" w:rsidRPr="009F789F">
        <w:rPr>
          <w:lang w:val="ru-RU"/>
        </w:rPr>
        <w:t>ме</w:t>
      </w:r>
      <w:r w:rsidR="00AA6FFD" w:rsidRPr="009F789F">
        <w:rPr>
          <w:lang w:val="ru-RU"/>
        </w:rPr>
        <w:t>талообробний</w:t>
      </w:r>
      <w:proofErr w:type="spellEnd"/>
      <w:r w:rsidR="00AA6FFD" w:rsidRPr="009F789F">
        <w:rPr>
          <w:lang w:val="ru-RU"/>
        </w:rPr>
        <w:t xml:space="preserve"> </w:t>
      </w:r>
      <w:proofErr w:type="spellStart"/>
      <w:r w:rsidR="00AA6FFD" w:rsidRPr="009F789F">
        <w:rPr>
          <w:lang w:val="ru-RU"/>
        </w:rPr>
        <w:t>верстат</w:t>
      </w:r>
      <w:proofErr w:type="spellEnd"/>
      <w:r w:rsidR="00AA6FFD" w:rsidRPr="009F789F">
        <w:rPr>
          <w:lang w:val="ru-RU"/>
        </w:rPr>
        <w:t xml:space="preserve">, </w:t>
      </w:r>
      <w:proofErr w:type="spellStart"/>
      <w:r w:rsidR="00F33A02" w:rsidRPr="009F789F">
        <w:rPr>
          <w:lang w:val="ru-RU"/>
        </w:rPr>
        <w:t>резервуари</w:t>
      </w:r>
      <w:proofErr w:type="spellEnd"/>
      <w:r w:rsidR="00F33A02" w:rsidRPr="009F789F">
        <w:rPr>
          <w:lang w:val="ru-RU"/>
        </w:rPr>
        <w:t xml:space="preserve"> </w:t>
      </w:r>
      <w:proofErr w:type="spellStart"/>
      <w:r w:rsidR="00F33A02" w:rsidRPr="009F789F">
        <w:rPr>
          <w:lang w:val="ru-RU"/>
        </w:rPr>
        <w:t>зберігання</w:t>
      </w:r>
      <w:proofErr w:type="spellEnd"/>
      <w:r w:rsidR="00AA6FFD" w:rsidRPr="009F789F">
        <w:rPr>
          <w:lang w:val="ru-RU"/>
        </w:rPr>
        <w:t xml:space="preserve"> </w:t>
      </w:r>
      <w:proofErr w:type="spellStart"/>
      <w:r w:rsidR="00AA6FFD" w:rsidRPr="009F789F">
        <w:rPr>
          <w:lang w:val="ru-RU"/>
        </w:rPr>
        <w:t>палива</w:t>
      </w:r>
      <w:proofErr w:type="spellEnd"/>
      <w:r w:rsidR="00AA6FFD" w:rsidRPr="009F789F">
        <w:rPr>
          <w:lang w:val="ru-RU"/>
        </w:rPr>
        <w:t xml:space="preserve"> та </w:t>
      </w:r>
      <w:proofErr w:type="spellStart"/>
      <w:r w:rsidR="00AA6FFD" w:rsidRPr="009F789F">
        <w:rPr>
          <w:lang w:val="ru-RU"/>
        </w:rPr>
        <w:t>заправочна</w:t>
      </w:r>
      <w:proofErr w:type="spellEnd"/>
      <w:r w:rsidR="00AA6FFD" w:rsidRPr="00AA6FFD">
        <w:rPr>
          <w:lang w:val="ru-RU"/>
        </w:rPr>
        <w:t xml:space="preserve"> колонка.</w:t>
      </w:r>
    </w:p>
    <w:p w:rsidR="00787C90" w:rsidRPr="00453085" w:rsidRDefault="00787C90" w:rsidP="00453085">
      <w:pPr>
        <w:ind w:firstLine="450"/>
        <w:jc w:val="both"/>
        <w:rPr>
          <w:sz w:val="20"/>
          <w:szCs w:val="20"/>
          <w:highlight w:val="cyan"/>
        </w:rPr>
      </w:pPr>
      <w:r w:rsidRPr="00AA6FFD">
        <w:rPr>
          <w:b/>
          <w:bCs/>
        </w:rPr>
        <w:t>Відомості щодо видів та обсягів викидів</w:t>
      </w:r>
      <w:r w:rsidRPr="00AA6FFD">
        <w:t>:</w:t>
      </w:r>
      <w:r w:rsidR="004F2256" w:rsidRPr="00AA6FFD">
        <w:t xml:space="preserve"> </w:t>
      </w:r>
      <w:r w:rsidR="004D42E5" w:rsidRPr="00AA6FFD">
        <w:t>залізо та його сполуки (у перерахунку на залізо), м</w:t>
      </w:r>
      <w:r w:rsidR="001F675D" w:rsidRPr="00AA6FFD">
        <w:t xml:space="preserve">анган та його сполуки </w:t>
      </w:r>
      <w:r w:rsidR="004D42E5" w:rsidRPr="00AA6FFD">
        <w:t>(у перерахунку на діоксид  мангану),</w:t>
      </w:r>
      <w:r w:rsidR="009F58E8" w:rsidRPr="00AA6FFD">
        <w:t xml:space="preserve"> речовини у вигляді суспендованих твердих частинок недиференційованих за складом, оксиди азоту (оксид та діоксид азоту) у перерахунку на діоксид азоту, </w:t>
      </w:r>
      <w:r w:rsidR="00122A83" w:rsidRPr="00AA6FFD">
        <w:t xml:space="preserve"> </w:t>
      </w:r>
      <w:r w:rsidR="009F58E8" w:rsidRPr="00AA6FFD">
        <w:t>азоту (1) оксид (N</w:t>
      </w:r>
      <w:r w:rsidR="009F58E8" w:rsidRPr="00AA6FFD">
        <w:rPr>
          <w:vertAlign w:val="subscript"/>
        </w:rPr>
        <w:t>2</w:t>
      </w:r>
      <w:r w:rsidR="009F58E8" w:rsidRPr="00AA6FFD">
        <w:t xml:space="preserve">O), сірки діоксид, оксид вуглецю, вуглецю діоксид, метан, </w:t>
      </w:r>
      <w:proofErr w:type="spellStart"/>
      <w:r w:rsidR="009F58E8" w:rsidRPr="00AA6FFD">
        <w:t>бенз</w:t>
      </w:r>
      <w:proofErr w:type="spellEnd"/>
      <w:r w:rsidR="009F58E8" w:rsidRPr="00AA6FFD">
        <w:t>(а)</w:t>
      </w:r>
      <w:proofErr w:type="spellStart"/>
      <w:r w:rsidR="009F58E8" w:rsidRPr="00AA6FFD">
        <w:t>пірен</w:t>
      </w:r>
      <w:proofErr w:type="spellEnd"/>
      <w:r w:rsidR="009F58E8" w:rsidRPr="00AA6FFD">
        <w:t>,</w:t>
      </w:r>
      <w:r w:rsidR="006F5A16" w:rsidRPr="00AA6FFD">
        <w:t xml:space="preserve"> фтористий водень, титану діоксид, хром шестивалентний (у перерахунку на триоксид хрому), </w:t>
      </w:r>
      <w:r w:rsidR="009F58E8" w:rsidRPr="00AA6FFD">
        <w:t xml:space="preserve"> </w:t>
      </w:r>
      <w:r w:rsidR="006F5A16" w:rsidRPr="00AA6FFD">
        <w:t xml:space="preserve">вуглеводні граничні, </w:t>
      </w:r>
      <w:r w:rsidR="00A20EEB" w:rsidRPr="00AA6FFD">
        <w:rPr>
          <w:lang w:eastAsia="uk-UA" w:bidi="uk-UA"/>
        </w:rPr>
        <w:t xml:space="preserve">неметанові </w:t>
      </w:r>
      <w:r w:rsidR="006F5A16" w:rsidRPr="00AA6FFD">
        <w:rPr>
          <w:lang w:eastAsia="uk-UA" w:bidi="uk-UA"/>
        </w:rPr>
        <w:t>леткі органічні сполуки (НМЛОС)</w:t>
      </w:r>
      <w:r w:rsidRPr="00AA6FFD">
        <w:rPr>
          <w:shd w:val="clear" w:color="auto" w:fill="FFFFFF"/>
        </w:rPr>
        <w:t>.</w:t>
      </w:r>
      <w:r w:rsidRPr="00AA6FFD">
        <w:t xml:space="preserve"> Загальний викид забруднюючих речовин </w:t>
      </w:r>
      <w:r w:rsidRPr="001D1DEA">
        <w:t xml:space="preserve">складає </w:t>
      </w:r>
      <w:r w:rsidR="001D1DEA" w:rsidRPr="001D1DEA">
        <w:t>117,13</w:t>
      </w:r>
      <w:r w:rsidR="00453085" w:rsidRPr="00453085">
        <w:rPr>
          <w:sz w:val="20"/>
          <w:szCs w:val="20"/>
        </w:rPr>
        <w:t xml:space="preserve"> </w:t>
      </w:r>
      <w:r w:rsidRPr="00AA6FFD">
        <w:t>т/рік.</w:t>
      </w:r>
    </w:p>
    <w:p w:rsidR="00787C90" w:rsidRPr="00AA6FFD" w:rsidRDefault="00787C90" w:rsidP="00CD3274">
      <w:pPr>
        <w:ind w:firstLine="567"/>
        <w:jc w:val="both"/>
      </w:pPr>
      <w:r w:rsidRPr="00AA6FFD">
        <w:rPr>
          <w:b/>
          <w:bCs/>
        </w:rPr>
        <w:t>Заходи щодо впров</w:t>
      </w:r>
      <w:bookmarkStart w:id="0" w:name="_GoBack"/>
      <w:bookmarkEnd w:id="0"/>
      <w:r w:rsidRPr="00AA6FFD">
        <w:rPr>
          <w:b/>
          <w:bCs/>
        </w:rPr>
        <w:t>адження найкращих існуючих технологій виробництва:</w:t>
      </w:r>
      <w:r w:rsidRPr="00AA6FFD">
        <w:t xml:space="preserve"> на підприємстві </w:t>
      </w:r>
      <w:r w:rsidR="004A2E41" w:rsidRPr="00AA6FFD">
        <w:t xml:space="preserve">відсутні </w:t>
      </w:r>
      <w:r w:rsidRPr="00AA6FFD">
        <w:t>виробництв</w:t>
      </w:r>
      <w:r w:rsidR="004A2E41" w:rsidRPr="00AA6FFD">
        <w:t>о</w:t>
      </w:r>
      <w:r w:rsidRPr="00AA6FFD">
        <w:t xml:space="preserve"> та устаткування</w:t>
      </w:r>
      <w:r w:rsidR="004A2E41" w:rsidRPr="00AA6FFD">
        <w:t>,</w:t>
      </w:r>
      <w:r w:rsidRPr="00AA6FFD">
        <w:t xml:space="preserve"> на якому повинні впроваджуватися найкращі існуючі технології та методи керування.</w:t>
      </w:r>
    </w:p>
    <w:p w:rsidR="00787C90" w:rsidRPr="00AA6FFD" w:rsidRDefault="00787C90" w:rsidP="00CD3274">
      <w:pPr>
        <w:ind w:firstLine="567"/>
        <w:jc w:val="both"/>
      </w:pPr>
      <w:r w:rsidRPr="00AA6FFD">
        <w:rPr>
          <w:b/>
          <w:bCs/>
        </w:rPr>
        <w:t>Перелік заходів щодо скорочення викидів</w:t>
      </w:r>
      <w:r w:rsidRPr="00AA6FFD">
        <w:t>: заходи не встановлюються, так як виконуються санітарні та екологічні нормативи.</w:t>
      </w:r>
    </w:p>
    <w:p w:rsidR="00787C90" w:rsidRPr="00AA6FFD" w:rsidRDefault="00787C90" w:rsidP="00CD3274">
      <w:pPr>
        <w:ind w:firstLine="567"/>
        <w:jc w:val="both"/>
      </w:pPr>
      <w:r w:rsidRPr="00AA6FFD">
        <w:rPr>
          <w:b/>
          <w:bCs/>
        </w:rPr>
        <w:t>Дотримання виконання природоохорон</w:t>
      </w:r>
      <w:r w:rsidR="004A2E41" w:rsidRPr="00AA6FFD">
        <w:rPr>
          <w:b/>
          <w:bCs/>
        </w:rPr>
        <w:t>н</w:t>
      </w:r>
      <w:r w:rsidRPr="00AA6FFD">
        <w:rPr>
          <w:b/>
          <w:bCs/>
        </w:rPr>
        <w:t>их заходів щодо скорочення викидів</w:t>
      </w:r>
      <w:r w:rsidRPr="00AA6FFD">
        <w:t>: для даного підприємства не було встановлено заходи щодо  скорочення викидів.</w:t>
      </w:r>
    </w:p>
    <w:p w:rsidR="00787C90" w:rsidRPr="00AA6FFD" w:rsidRDefault="00787C90" w:rsidP="00CD3274">
      <w:pPr>
        <w:ind w:firstLine="567"/>
        <w:jc w:val="both"/>
      </w:pPr>
      <w:r w:rsidRPr="00AA6FFD">
        <w:rPr>
          <w:b/>
          <w:bCs/>
        </w:rPr>
        <w:t>Відповідність пропозицій щодо дозволених обсягів викидів законодавству</w:t>
      </w:r>
      <w:r w:rsidRPr="00AA6FFD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787C90" w:rsidRPr="00AA6FFD" w:rsidRDefault="00787C90" w:rsidP="00CD3274">
      <w:pPr>
        <w:ind w:firstLine="851"/>
        <w:jc w:val="both"/>
      </w:pPr>
      <w:r w:rsidRPr="00AA6FFD">
        <w:t xml:space="preserve">Пропозиції і зауваження юридичні і фізичні особи можуть направляти в Дніпропетровську обласну державну адміністрацію за адресою м. Дніпро, пр. О. Поля, 1, тел. 0-800-505-600.         </w:t>
      </w:r>
    </w:p>
    <w:p w:rsidR="00787C90" w:rsidRPr="00AA6FFD" w:rsidRDefault="00787C90" w:rsidP="00CD3274">
      <w:pPr>
        <w:jc w:val="both"/>
      </w:pPr>
      <w:r w:rsidRPr="00AA6FFD">
        <w:t xml:space="preserve">           </w:t>
      </w:r>
      <w:r w:rsidRPr="00AA6FFD">
        <w:rPr>
          <w:b/>
          <w:bCs/>
        </w:rPr>
        <w:t>Строки подання зауважень та пропозицій</w:t>
      </w:r>
      <w:r w:rsidRPr="00AA6FFD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787C90" w:rsidRPr="00AA6FFD" w:rsidRDefault="00787C90" w:rsidP="00CD3274"/>
    <w:p w:rsidR="00373516" w:rsidRPr="00AA6FFD" w:rsidRDefault="00373516" w:rsidP="00CD3274"/>
    <w:sectPr w:rsidR="00373516" w:rsidRPr="00AA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0BF1FC9"/>
    <w:multiLevelType w:val="hybridMultilevel"/>
    <w:tmpl w:val="0136D4E4"/>
    <w:lvl w:ilvl="0" w:tplc="08E6C884">
      <w:numFmt w:val="bullet"/>
      <w:lvlText w:val="-"/>
      <w:lvlJc w:val="left"/>
      <w:pPr>
        <w:ind w:left="12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740C4212"/>
    <w:multiLevelType w:val="hybridMultilevel"/>
    <w:tmpl w:val="EC6EF73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65"/>
    <w:rsid w:val="00006E80"/>
    <w:rsid w:val="00025C81"/>
    <w:rsid w:val="00026DDA"/>
    <w:rsid w:val="000D0E30"/>
    <w:rsid w:val="000F0872"/>
    <w:rsid w:val="00122A83"/>
    <w:rsid w:val="00147134"/>
    <w:rsid w:val="001A6865"/>
    <w:rsid w:val="001D1DEA"/>
    <w:rsid w:val="001F675D"/>
    <w:rsid w:val="0021355F"/>
    <w:rsid w:val="00214D41"/>
    <w:rsid w:val="0022132A"/>
    <w:rsid w:val="00276EF1"/>
    <w:rsid w:val="002D4611"/>
    <w:rsid w:val="00312FA5"/>
    <w:rsid w:val="00373516"/>
    <w:rsid w:val="00403941"/>
    <w:rsid w:val="00453085"/>
    <w:rsid w:val="004A2E41"/>
    <w:rsid w:val="004D42E5"/>
    <w:rsid w:val="004E3FBB"/>
    <w:rsid w:val="004F2256"/>
    <w:rsid w:val="005971DC"/>
    <w:rsid w:val="005A2934"/>
    <w:rsid w:val="005B0CFA"/>
    <w:rsid w:val="006957C9"/>
    <w:rsid w:val="006B0148"/>
    <w:rsid w:val="006F5A16"/>
    <w:rsid w:val="00787C90"/>
    <w:rsid w:val="00894370"/>
    <w:rsid w:val="00942C8F"/>
    <w:rsid w:val="00994043"/>
    <w:rsid w:val="009D5A35"/>
    <w:rsid w:val="009E51B7"/>
    <w:rsid w:val="009F58E8"/>
    <w:rsid w:val="009F789F"/>
    <w:rsid w:val="00A20EEB"/>
    <w:rsid w:val="00AA6FFD"/>
    <w:rsid w:val="00B05954"/>
    <w:rsid w:val="00B34D71"/>
    <w:rsid w:val="00B75472"/>
    <w:rsid w:val="00CA32C8"/>
    <w:rsid w:val="00CD3274"/>
    <w:rsid w:val="00D9678B"/>
    <w:rsid w:val="00E2225F"/>
    <w:rsid w:val="00E447F8"/>
    <w:rsid w:val="00E54616"/>
    <w:rsid w:val="00F33A02"/>
    <w:rsid w:val="00F505DA"/>
    <w:rsid w:val="00F85351"/>
    <w:rsid w:val="00FB4E31"/>
    <w:rsid w:val="00FB7C0A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ADB"/>
  <w15:docId w15:val="{68607369-C18A-4DC3-889F-EF4273E2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42E5"/>
    <w:pPr>
      <w:keepNext/>
      <w:ind w:right="-824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787C90"/>
    <w:pPr>
      <w:widowControl w:val="0"/>
      <w:ind w:firstLine="400"/>
    </w:pPr>
    <w:rPr>
      <w:sz w:val="28"/>
      <w:szCs w:val="28"/>
      <w:lang w:val="ru-RU" w:eastAsia="en-US"/>
    </w:rPr>
  </w:style>
  <w:style w:type="character" w:customStyle="1" w:styleId="tx1">
    <w:name w:val="tx1"/>
    <w:uiPriority w:val="99"/>
    <w:rsid w:val="004E3FBB"/>
    <w:rPr>
      <w:b/>
      <w:bCs/>
    </w:rPr>
  </w:style>
  <w:style w:type="character" w:styleId="a3">
    <w:name w:val="Hyperlink"/>
    <w:rsid w:val="004E3FB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42E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9F789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15</cp:revision>
  <dcterms:created xsi:type="dcterms:W3CDTF">2024-07-16T09:05:00Z</dcterms:created>
  <dcterms:modified xsi:type="dcterms:W3CDTF">2024-10-03T09:50:00Z</dcterms:modified>
</cp:coreProperties>
</file>